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FD" w:rsidRPr="004415B2" w:rsidRDefault="003042FD" w:rsidP="00F3782F">
      <w:pPr>
        <w:pStyle w:val="a3"/>
        <w:numPr>
          <w:ilvl w:val="0"/>
          <w:numId w:val="12"/>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для 10-го класу - за Типовим навчальними планами загальноосвітніх навчальних закладів ІІ ступеня, затвердженими наказом Міністерства освіти і науки, молоді та спорту України від 20.04.2018 № 408, таб. 2 ;</w:t>
      </w:r>
    </w:p>
    <w:p w:rsidR="00636A66" w:rsidRPr="004415B2" w:rsidRDefault="007F7F02" w:rsidP="00F3782F">
      <w:pPr>
        <w:pStyle w:val="a3"/>
        <w:numPr>
          <w:ilvl w:val="0"/>
          <w:numId w:val="12"/>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для </w:t>
      </w:r>
      <w:r w:rsidR="00D10F07" w:rsidRPr="004415B2">
        <w:rPr>
          <w:rFonts w:ascii="Times New Roman" w:hAnsi="Times New Roman" w:cs="Times New Roman"/>
          <w:sz w:val="28"/>
          <w:szCs w:val="28"/>
          <w:lang w:val="uk-UA"/>
        </w:rPr>
        <w:t>11-х класів – за Типовими навчальними планами загальноосвітніх навчальних закладів ІІІ ступеня, затвердженими наказом Міністерст</w:t>
      </w:r>
      <w:r w:rsidR="003042FD" w:rsidRPr="004415B2">
        <w:rPr>
          <w:rFonts w:ascii="Times New Roman" w:hAnsi="Times New Roman" w:cs="Times New Roman"/>
          <w:sz w:val="28"/>
          <w:szCs w:val="28"/>
          <w:lang w:val="uk-UA"/>
        </w:rPr>
        <w:t xml:space="preserve">ва освіти і науки України від 20.04.2018 № </w:t>
      </w:r>
      <w:r w:rsidR="004F063F" w:rsidRPr="004415B2">
        <w:rPr>
          <w:rFonts w:ascii="Times New Roman" w:hAnsi="Times New Roman" w:cs="Times New Roman"/>
          <w:sz w:val="28"/>
          <w:szCs w:val="28"/>
          <w:lang w:val="uk-UA"/>
        </w:rPr>
        <w:t xml:space="preserve"> 408, таб. 2</w:t>
      </w:r>
      <w:r w:rsidR="003042FD" w:rsidRPr="004415B2">
        <w:rPr>
          <w:rFonts w:ascii="Times New Roman" w:hAnsi="Times New Roman" w:cs="Times New Roman"/>
          <w:sz w:val="28"/>
          <w:szCs w:val="28"/>
          <w:lang w:val="uk-UA"/>
        </w:rPr>
        <w:t>.</w:t>
      </w:r>
    </w:p>
    <w:p w:rsidR="00E86CCF" w:rsidRPr="004415B2" w:rsidRDefault="00E86CCF" w:rsidP="00E86CCF">
      <w:pPr>
        <w:pStyle w:val="a3"/>
        <w:spacing w:line="240" w:lineRule="auto"/>
        <w:jc w:val="both"/>
        <w:rPr>
          <w:rFonts w:ascii="Times New Roman" w:hAnsi="Times New Roman" w:cs="Times New Roman"/>
          <w:sz w:val="28"/>
          <w:szCs w:val="28"/>
          <w:lang w:val="uk-UA"/>
        </w:rPr>
      </w:pPr>
    </w:p>
    <w:p w:rsidR="00066ECD" w:rsidRPr="004415B2" w:rsidRDefault="00066ECD" w:rsidP="00066ECD">
      <w:pPr>
        <w:pStyle w:val="a3"/>
        <w:spacing w:line="240" w:lineRule="auto"/>
        <w:ind w:left="-142"/>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Години навчальних екскурсій і навчальної практики, проводяться відповідно до плану роботи гімназії та наказу керівника в поза навчальний час упродовж навчального року,  зараховуються в його структуру. </w:t>
      </w:r>
    </w:p>
    <w:p w:rsidR="00066ECD" w:rsidRPr="004415B2" w:rsidRDefault="00066ECD" w:rsidP="00066ECD">
      <w:pPr>
        <w:pStyle w:val="a3"/>
        <w:spacing w:line="240" w:lineRule="auto"/>
        <w:ind w:left="-142"/>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У випадку призупинення органами місцевої виконавчої влади навчання (у разі зниження температури взимку  чи надзвичайних ситуацій, виникнення інфекційних захворювань) можливі корективи щодо термінів організації навчальних занять, екскурсій та навчальної практики з урахуванням термінів надолуження виконання навчальних програм.</w:t>
      </w:r>
    </w:p>
    <w:p w:rsidR="00281FF2" w:rsidRPr="004415B2" w:rsidRDefault="00281FF2" w:rsidP="00281FF2">
      <w:pPr>
        <w:spacing w:line="240" w:lineRule="auto"/>
        <w:jc w:val="both"/>
        <w:rPr>
          <w:rFonts w:ascii="Times New Roman" w:eastAsia="Calibri" w:hAnsi="Times New Roman" w:cs="Times New Roman"/>
          <w:sz w:val="28"/>
          <w:szCs w:val="28"/>
          <w:lang w:val="uk-UA"/>
        </w:rPr>
      </w:pPr>
      <w:r w:rsidRPr="004415B2">
        <w:rPr>
          <w:rFonts w:ascii="Times New Roman" w:eastAsia="Calibri" w:hAnsi="Times New Roman" w:cs="Times New Roman"/>
          <w:sz w:val="28"/>
          <w:szCs w:val="28"/>
          <w:lang w:val="uk-UA"/>
        </w:rPr>
        <w:t xml:space="preserve">      Загальний обсяг навчального навантаження для учнів 5-9-х класів складає 5845 годин/навчальний рік: для 5-го класу – 1050 годин/навчальний рік, для 6-го класу – 1155 годин/навчальний рік, для 7-го класу – 1172,5 годин/навчальний рік, для 8-го класу – 1207,5 годин/навчальний рік, для 9-го класу – 1260 годин/навчальний рік. Детальний розподіл навчального навантаження на тиждень окреслено у навчальних планах .</w:t>
      </w:r>
    </w:p>
    <w:p w:rsidR="00281FF2" w:rsidRPr="004415B2" w:rsidRDefault="00281FF2" w:rsidP="00635C7E">
      <w:pPr>
        <w:spacing w:line="240" w:lineRule="auto"/>
        <w:jc w:val="both"/>
        <w:rPr>
          <w:rFonts w:ascii="Times New Roman" w:eastAsia="Calibri" w:hAnsi="Times New Roman" w:cs="Times New Roman"/>
          <w:sz w:val="28"/>
          <w:szCs w:val="28"/>
          <w:lang w:val="uk-UA"/>
        </w:rPr>
      </w:pPr>
      <w:r w:rsidRPr="004415B2">
        <w:rPr>
          <w:rFonts w:ascii="Times New Roman" w:eastAsia="Calibri" w:hAnsi="Times New Roman" w:cs="Times New Roman"/>
          <w:sz w:val="28"/>
          <w:szCs w:val="28"/>
          <w:lang w:val="uk-UA"/>
        </w:rPr>
        <w:t xml:space="preserve">      Загальний обсяг навчального навантаження для 11-го класу – 1330 годин/навчальний рік. Детальний розподіл навчального навантаження на тиждень окреслено у навчальному плані.</w:t>
      </w:r>
    </w:p>
    <w:p w:rsidR="00635C7E" w:rsidRPr="004415B2" w:rsidRDefault="00635C7E" w:rsidP="00635C7E">
      <w:pPr>
        <w:spacing w:line="240" w:lineRule="auto"/>
        <w:jc w:val="both"/>
        <w:rPr>
          <w:rFonts w:ascii="Times New Roman" w:eastAsia="Calibri" w:hAnsi="Times New Roman" w:cs="Times New Roman"/>
          <w:sz w:val="28"/>
          <w:szCs w:val="28"/>
          <w:lang w:val="uk-UA"/>
        </w:rPr>
      </w:pPr>
      <w:r w:rsidRPr="004415B2">
        <w:rPr>
          <w:rFonts w:ascii="Times New Roman" w:eastAsia="Calibri" w:hAnsi="Times New Roman" w:cs="Times New Roman"/>
          <w:sz w:val="28"/>
          <w:szCs w:val="28"/>
          <w:lang w:val="uk-UA"/>
        </w:rPr>
        <w:t xml:space="preserve">     Загальний обсяг навчального навантаження учнів для 10-го класу – 1330 годин/навчальний рік. Детальний розподіл навчального навантаження на тиждень окреслено у навчальному плані.</w:t>
      </w:r>
    </w:p>
    <w:p w:rsidR="00E86CCF" w:rsidRPr="004415B2" w:rsidRDefault="00E86CCF" w:rsidP="00635C7E">
      <w:pPr>
        <w:spacing w:line="240" w:lineRule="auto"/>
        <w:ind w:firstLine="709"/>
        <w:jc w:val="both"/>
        <w:rPr>
          <w:rFonts w:ascii="Times New Roman" w:eastAsia="Calibri" w:hAnsi="Times New Roman" w:cs="Times New Roman"/>
          <w:sz w:val="28"/>
          <w:szCs w:val="28"/>
          <w:lang w:val="uk-UA"/>
        </w:rPr>
      </w:pPr>
      <w:r w:rsidRPr="004415B2">
        <w:rPr>
          <w:rFonts w:ascii="Times New Roman" w:eastAsia="Calibri" w:hAnsi="Times New Roman" w:cs="Times New Roman"/>
          <w:sz w:val="28"/>
          <w:szCs w:val="28"/>
          <w:lang w:val="uk-UA"/>
        </w:rPr>
        <w:t>Навчальний план для 10 класу</w:t>
      </w:r>
      <w:r w:rsidR="00635C7E" w:rsidRPr="004415B2">
        <w:rPr>
          <w:rFonts w:ascii="Times New Roman" w:eastAsia="Calibri" w:hAnsi="Times New Roman" w:cs="Times New Roman"/>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Pr="004415B2">
        <w:rPr>
          <w:rFonts w:ascii="Times New Roman" w:eastAsia="Calibri" w:hAnsi="Times New Roman" w:cs="Times New Roman"/>
          <w:sz w:val="28"/>
          <w:szCs w:val="28"/>
          <w:lang w:val="uk-UA"/>
        </w:rPr>
        <w:t>.</w:t>
      </w:r>
      <w:r w:rsidR="00635C7E" w:rsidRPr="004415B2">
        <w:rPr>
          <w:rFonts w:ascii="Times New Roman" w:eastAsia="Calibri" w:hAnsi="Times New Roman" w:cs="Times New Roman"/>
          <w:sz w:val="28"/>
          <w:szCs w:val="28"/>
          <w:lang w:val="uk-UA"/>
        </w:rPr>
        <w:t xml:space="preserve"> </w:t>
      </w:r>
    </w:p>
    <w:p w:rsidR="00635C7E" w:rsidRPr="004415B2" w:rsidRDefault="00FB5ABA" w:rsidP="00635C7E">
      <w:pPr>
        <w:spacing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 xml:space="preserve">Закладам </w:t>
      </w:r>
      <w:r w:rsidR="00635C7E" w:rsidRPr="004415B2">
        <w:rPr>
          <w:rFonts w:ascii="Times New Roman" w:eastAsia="Times New Roman" w:hAnsi="Times New Roman" w:cs="Times New Roman"/>
          <w:sz w:val="28"/>
          <w:szCs w:val="28"/>
          <w:lang w:val="uk-UA"/>
        </w:rPr>
        <w:t>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635C7E" w:rsidRPr="004415B2" w:rsidRDefault="00FB5ABA" w:rsidP="00635C7E">
      <w:pPr>
        <w:spacing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eastAsia="uk-UA"/>
        </w:rPr>
        <w:t>При складанні навчального плану вибрано д</w:t>
      </w:r>
      <w:r w:rsidR="00635C7E" w:rsidRPr="004415B2">
        <w:rPr>
          <w:rFonts w:ascii="Times New Roman" w:eastAsia="Times New Roman" w:hAnsi="Times New Roman" w:cs="Times New Roman"/>
          <w:sz w:val="28"/>
          <w:szCs w:val="28"/>
          <w:lang w:val="uk-UA" w:eastAsia="uk-UA"/>
        </w:rPr>
        <w:t>ругий варіант</w:t>
      </w:r>
      <w:r w:rsidRPr="004415B2">
        <w:rPr>
          <w:rFonts w:ascii="Times New Roman" w:eastAsia="Times New Roman" w:hAnsi="Times New Roman" w:cs="Times New Roman"/>
          <w:sz w:val="28"/>
          <w:szCs w:val="28"/>
          <w:lang w:val="uk-UA" w:eastAsia="uk-UA"/>
        </w:rPr>
        <w:t>, який</w:t>
      </w:r>
      <w:r w:rsidR="00635C7E" w:rsidRPr="004415B2">
        <w:rPr>
          <w:rFonts w:ascii="Times New Roman" w:eastAsia="Times New Roman" w:hAnsi="Times New Roman" w:cs="Times New Roman"/>
          <w:sz w:val="28"/>
          <w:szCs w:val="28"/>
          <w:lang w:val="uk-UA" w:eastAsia="uk-UA"/>
        </w:rPr>
        <w:t xml:space="preserve"> </w:t>
      </w:r>
      <w:r w:rsidR="00635C7E" w:rsidRPr="004415B2">
        <w:rPr>
          <w:rFonts w:ascii="Times New Roman" w:eastAsia="Times New Roman" w:hAnsi="Times New Roman" w:cs="Times New Roman"/>
          <w:sz w:val="28"/>
          <w:szCs w:val="28"/>
          <w:lang w:val="uk-UA"/>
        </w:rPr>
        <w:t>мі</w:t>
      </w:r>
      <w:r w:rsidRPr="004415B2">
        <w:rPr>
          <w:rFonts w:ascii="Times New Roman" w:eastAsia="Times New Roman" w:hAnsi="Times New Roman" w:cs="Times New Roman"/>
          <w:sz w:val="28"/>
          <w:szCs w:val="28"/>
          <w:lang w:val="uk-UA"/>
        </w:rPr>
        <w:t>стить перелік базових предметів</w:t>
      </w:r>
      <w:r w:rsidR="00635C7E" w:rsidRPr="004415B2">
        <w:rPr>
          <w:rFonts w:ascii="Times New Roman" w:eastAsia="Times New Roman" w:hAnsi="Times New Roman" w:cs="Times New Roman"/>
          <w:sz w:val="28"/>
          <w:szCs w:val="28"/>
          <w:lang w:val="uk-UA"/>
        </w:rPr>
        <w:t xml:space="preserve"> </w:t>
      </w:r>
      <w:r w:rsidRPr="004415B2">
        <w:rPr>
          <w:rFonts w:ascii="Times New Roman" w:eastAsia="Times New Roman" w:hAnsi="Times New Roman" w:cs="Times New Roman"/>
          <w:sz w:val="28"/>
          <w:szCs w:val="28"/>
          <w:lang w:val="uk-UA"/>
        </w:rPr>
        <w:t xml:space="preserve">та </w:t>
      </w:r>
      <w:r w:rsidR="00635C7E" w:rsidRPr="004415B2">
        <w:rPr>
          <w:rFonts w:ascii="Times New Roman" w:eastAsia="Times New Roman" w:hAnsi="Times New Roman" w:cs="Times New Roman"/>
          <w:sz w:val="28"/>
          <w:szCs w:val="28"/>
          <w:lang w:val="uk-UA"/>
        </w:rPr>
        <w:t>включає окремі предмети суспільно-гуманітарного та математично-природничого циклів.</w:t>
      </w:r>
    </w:p>
    <w:p w:rsidR="00720981" w:rsidRPr="004415B2" w:rsidRDefault="00635C7E" w:rsidP="00720981">
      <w:pPr>
        <w:spacing w:after="0"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w:t>
      </w:r>
      <w:r w:rsidRPr="004415B2">
        <w:rPr>
          <w:rFonts w:ascii="Times New Roman" w:eastAsia="Times New Roman" w:hAnsi="Times New Roman" w:cs="Times New Roman"/>
          <w:sz w:val="28"/>
          <w:szCs w:val="28"/>
          <w:lang w:val="uk-UA"/>
        </w:rPr>
        <w:lastRenderedPageBreak/>
        <w:t>«Технології»,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p>
    <w:p w:rsidR="00720981" w:rsidRPr="004415B2" w:rsidRDefault="00720981" w:rsidP="00720981">
      <w:pPr>
        <w:spacing w:after="0"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Зміст профілю навчання реалізується системою окремих предметів і курсів:</w:t>
      </w:r>
    </w:p>
    <w:p w:rsidR="00720981" w:rsidRPr="004415B2" w:rsidRDefault="00720981" w:rsidP="00720981">
      <w:pPr>
        <w:spacing w:after="0"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 базові та вибірково-обов’язкові предмети, що вивчаються на рівні стандарту;</w:t>
      </w:r>
    </w:p>
    <w:p w:rsidR="00720981" w:rsidRPr="004415B2" w:rsidRDefault="00720981" w:rsidP="00720981">
      <w:pPr>
        <w:spacing w:after="0"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 профільні предмети, що вивчаються на профільному рівні</w:t>
      </w:r>
      <w:r w:rsidR="00FB5ABA" w:rsidRPr="004415B2">
        <w:rPr>
          <w:rFonts w:ascii="Times New Roman" w:eastAsia="Times New Roman" w:hAnsi="Times New Roman" w:cs="Times New Roman"/>
          <w:sz w:val="28"/>
          <w:szCs w:val="28"/>
          <w:lang w:val="uk-UA"/>
        </w:rPr>
        <w:t xml:space="preserve"> – інформатика 5 годин на тиждень</w:t>
      </w:r>
      <w:r w:rsidRPr="004415B2">
        <w:rPr>
          <w:rFonts w:ascii="Times New Roman" w:eastAsia="Times New Roman" w:hAnsi="Times New Roman" w:cs="Times New Roman"/>
          <w:sz w:val="28"/>
          <w:szCs w:val="28"/>
          <w:lang w:val="uk-UA"/>
        </w:rPr>
        <w:t>;</w:t>
      </w:r>
    </w:p>
    <w:p w:rsidR="00720981" w:rsidRPr="004415B2" w:rsidRDefault="00720981" w:rsidP="00720981">
      <w:pPr>
        <w:spacing w:after="0" w:line="240" w:lineRule="auto"/>
        <w:ind w:firstLine="709"/>
        <w:jc w:val="both"/>
        <w:rPr>
          <w:rFonts w:ascii="Times New Roman" w:eastAsia="Times New Roman" w:hAnsi="Times New Roman" w:cs="Times New Roman"/>
          <w:sz w:val="28"/>
          <w:szCs w:val="28"/>
          <w:lang w:val="uk-UA"/>
        </w:rPr>
      </w:pPr>
      <w:r w:rsidRPr="004415B2">
        <w:rPr>
          <w:rFonts w:ascii="Times New Roman" w:eastAsia="Times New Roman" w:hAnsi="Times New Roman" w:cs="Times New Roman"/>
          <w:sz w:val="28"/>
          <w:szCs w:val="28"/>
          <w:lang w:val="uk-UA"/>
        </w:rPr>
        <w:t>- курси за вибором, до яких належать спеціальні і факультативні курси.</w:t>
      </w:r>
    </w:p>
    <w:p w:rsidR="00720981" w:rsidRPr="004415B2" w:rsidRDefault="00720981" w:rsidP="00720981">
      <w:pPr>
        <w:spacing w:after="0" w:line="240" w:lineRule="auto"/>
        <w:ind w:firstLine="709"/>
        <w:jc w:val="both"/>
        <w:rPr>
          <w:rFonts w:ascii="Times New Roman" w:eastAsia="Times New Roman" w:hAnsi="Times New Roman" w:cs="Times New Roman"/>
          <w:sz w:val="28"/>
          <w:szCs w:val="28"/>
          <w:lang w:val="uk-UA"/>
        </w:rPr>
      </w:pPr>
    </w:p>
    <w:p w:rsidR="00544B67" w:rsidRPr="004415B2" w:rsidRDefault="00720981" w:rsidP="00720981">
      <w:pPr>
        <w:spacing w:line="240" w:lineRule="auto"/>
        <w:jc w:val="both"/>
        <w:rPr>
          <w:rFonts w:ascii="Times New Roman" w:eastAsia="Times New Roman" w:hAnsi="Times New Roman" w:cs="Times New Roman"/>
          <w:sz w:val="28"/>
          <w:szCs w:val="28"/>
          <w:lang w:val="uk-UA" w:eastAsia="uk-UA"/>
        </w:rPr>
      </w:pPr>
      <w:r w:rsidRPr="004415B2">
        <w:rPr>
          <w:rFonts w:ascii="Times New Roman" w:eastAsia="Times New Roman" w:hAnsi="Times New Roman" w:cs="Times New Roman"/>
          <w:sz w:val="28"/>
          <w:szCs w:val="28"/>
          <w:lang w:val="uk-UA" w:eastAsia="uk-UA"/>
        </w:rPr>
        <w:t xml:space="preserve">         Згідно рішення про розподіл годин для формування відповідного профілю навчання по гімназії</w:t>
      </w:r>
      <w:r w:rsidR="00430909" w:rsidRPr="004415B2">
        <w:rPr>
          <w:rFonts w:ascii="Times New Roman" w:eastAsia="Times New Roman" w:hAnsi="Times New Roman" w:cs="Times New Roman"/>
          <w:sz w:val="28"/>
          <w:szCs w:val="28"/>
          <w:lang w:val="uk-UA" w:eastAsia="uk-UA"/>
        </w:rPr>
        <w:t xml:space="preserve"> надано</w:t>
      </w:r>
      <w:r w:rsidRPr="004415B2">
        <w:rPr>
          <w:rFonts w:ascii="Times New Roman" w:eastAsia="Times New Roman" w:hAnsi="Times New Roman" w:cs="Times New Roman"/>
          <w:sz w:val="28"/>
          <w:szCs w:val="28"/>
          <w:lang w:val="uk-UA" w:eastAsia="uk-UA"/>
        </w:rPr>
        <w:t>:</w:t>
      </w:r>
    </w:p>
    <w:p w:rsidR="00544B67" w:rsidRPr="004415B2" w:rsidRDefault="00544B67" w:rsidP="00720981">
      <w:pPr>
        <w:spacing w:line="240" w:lineRule="auto"/>
        <w:jc w:val="both"/>
        <w:rPr>
          <w:rFonts w:ascii="Times New Roman" w:eastAsia="Times New Roman" w:hAnsi="Times New Roman" w:cs="Times New Roman"/>
          <w:sz w:val="28"/>
          <w:szCs w:val="28"/>
          <w:lang w:val="uk-UA" w:eastAsia="uk-UA"/>
        </w:rPr>
      </w:pPr>
      <w:r w:rsidRPr="004415B2">
        <w:rPr>
          <w:rFonts w:ascii="Times New Roman" w:eastAsia="Times New Roman" w:hAnsi="Times New Roman" w:cs="Times New Roman"/>
          <w:sz w:val="28"/>
          <w:szCs w:val="28"/>
          <w:lang w:val="uk-UA" w:eastAsia="uk-UA"/>
        </w:rPr>
        <w:t>в 10 класі:</w:t>
      </w:r>
    </w:p>
    <w:p w:rsidR="00544B67" w:rsidRPr="004415B2" w:rsidRDefault="00544B67" w:rsidP="00544B67">
      <w:pPr>
        <w:pStyle w:val="a3"/>
        <w:numPr>
          <w:ilvl w:val="0"/>
          <w:numId w:val="13"/>
        </w:numPr>
        <w:spacing w:line="240" w:lineRule="auto"/>
        <w:ind w:hanging="11"/>
        <w:jc w:val="both"/>
        <w:rPr>
          <w:rFonts w:ascii="Times New Roman" w:eastAsia="Times New Roman" w:hAnsi="Times New Roman" w:cs="Times New Roman"/>
          <w:sz w:val="28"/>
          <w:szCs w:val="28"/>
          <w:lang w:val="uk-UA" w:eastAsia="uk-UA"/>
        </w:rPr>
      </w:pPr>
      <w:r w:rsidRPr="004415B2">
        <w:rPr>
          <w:rFonts w:ascii="Times New Roman" w:eastAsia="Times New Roman" w:hAnsi="Times New Roman" w:cs="Times New Roman"/>
          <w:sz w:val="28"/>
          <w:szCs w:val="28"/>
          <w:lang w:val="uk-UA" w:eastAsia="uk-UA"/>
        </w:rPr>
        <w:t>математики – 2 години;</w:t>
      </w:r>
    </w:p>
    <w:p w:rsidR="00544B67" w:rsidRPr="004415B2" w:rsidRDefault="00544B67" w:rsidP="00544B67">
      <w:pPr>
        <w:pStyle w:val="a3"/>
        <w:numPr>
          <w:ilvl w:val="0"/>
          <w:numId w:val="13"/>
        </w:numPr>
        <w:spacing w:line="240" w:lineRule="auto"/>
        <w:ind w:hanging="11"/>
        <w:jc w:val="both"/>
        <w:rPr>
          <w:rFonts w:ascii="Times New Roman" w:eastAsia="Times New Roman" w:hAnsi="Times New Roman" w:cs="Times New Roman"/>
          <w:sz w:val="28"/>
          <w:szCs w:val="28"/>
          <w:lang w:val="uk-UA" w:eastAsia="uk-UA"/>
        </w:rPr>
      </w:pPr>
      <w:r w:rsidRPr="004415B2">
        <w:rPr>
          <w:rFonts w:ascii="Times New Roman" w:hAnsi="Times New Roman" w:cs="Times New Roman"/>
          <w:sz w:val="28"/>
          <w:szCs w:val="28"/>
          <w:lang w:val="uk-UA"/>
        </w:rPr>
        <w:t>іноземної мови(англійської) – 0,5 години.</w:t>
      </w:r>
    </w:p>
    <w:p w:rsidR="00720981" w:rsidRPr="004415B2" w:rsidRDefault="00544B67" w:rsidP="00720981">
      <w:pPr>
        <w:spacing w:line="240" w:lineRule="auto"/>
        <w:jc w:val="both"/>
        <w:rPr>
          <w:rFonts w:ascii="Times New Roman" w:hAnsi="Times New Roman" w:cs="Times New Roman"/>
          <w:sz w:val="28"/>
          <w:szCs w:val="28"/>
          <w:lang w:val="uk-UA"/>
        </w:rPr>
      </w:pPr>
      <w:r w:rsidRPr="004415B2">
        <w:rPr>
          <w:rFonts w:ascii="Times New Roman" w:eastAsia="Times New Roman" w:hAnsi="Times New Roman" w:cs="Times New Roman"/>
          <w:sz w:val="28"/>
          <w:szCs w:val="28"/>
          <w:lang w:val="uk-UA" w:eastAsia="uk-UA"/>
        </w:rPr>
        <w:t>в 11 класі:</w:t>
      </w:r>
      <w:r w:rsidR="00720981" w:rsidRPr="004415B2">
        <w:rPr>
          <w:rFonts w:ascii="Times New Roman" w:eastAsia="Times New Roman" w:hAnsi="Times New Roman" w:cs="Times New Roman"/>
          <w:sz w:val="28"/>
          <w:szCs w:val="28"/>
          <w:lang w:val="uk-UA"/>
        </w:rPr>
        <w:t xml:space="preserve"> </w:t>
      </w:r>
    </w:p>
    <w:p w:rsidR="00720981" w:rsidRPr="004415B2" w:rsidRDefault="00544B67" w:rsidP="00720981">
      <w:pPr>
        <w:pStyle w:val="a3"/>
        <w:numPr>
          <w:ilvl w:val="0"/>
          <w:numId w:val="11"/>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математики – 2 години</w:t>
      </w:r>
      <w:r w:rsidR="00720981" w:rsidRPr="004415B2">
        <w:rPr>
          <w:rFonts w:ascii="Times New Roman" w:hAnsi="Times New Roman" w:cs="Times New Roman"/>
          <w:sz w:val="28"/>
          <w:szCs w:val="28"/>
          <w:lang w:val="uk-UA"/>
        </w:rPr>
        <w:t>,</w:t>
      </w:r>
    </w:p>
    <w:p w:rsidR="00720981" w:rsidRPr="004415B2" w:rsidRDefault="00430909" w:rsidP="00720981">
      <w:pPr>
        <w:pStyle w:val="a3"/>
        <w:numPr>
          <w:ilvl w:val="0"/>
          <w:numId w:val="11"/>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w:t>
      </w:r>
      <w:r w:rsidR="00544B67" w:rsidRPr="004415B2">
        <w:rPr>
          <w:rFonts w:ascii="Times New Roman" w:hAnsi="Times New Roman" w:cs="Times New Roman"/>
          <w:sz w:val="28"/>
          <w:szCs w:val="28"/>
          <w:lang w:val="uk-UA"/>
        </w:rPr>
        <w:t xml:space="preserve">    </w:t>
      </w:r>
      <w:r w:rsidRPr="004415B2">
        <w:rPr>
          <w:rFonts w:ascii="Times New Roman" w:hAnsi="Times New Roman" w:cs="Times New Roman"/>
          <w:sz w:val="28"/>
          <w:szCs w:val="28"/>
          <w:lang w:val="uk-UA"/>
        </w:rPr>
        <w:t>і</w:t>
      </w:r>
      <w:r w:rsidR="00544B67" w:rsidRPr="004415B2">
        <w:rPr>
          <w:rFonts w:ascii="Times New Roman" w:hAnsi="Times New Roman" w:cs="Times New Roman"/>
          <w:sz w:val="28"/>
          <w:szCs w:val="28"/>
          <w:lang w:val="uk-UA"/>
        </w:rPr>
        <w:t>ноземної мови(англійської) – 1 година</w:t>
      </w:r>
      <w:r w:rsidRPr="004415B2">
        <w:rPr>
          <w:rFonts w:ascii="Times New Roman" w:hAnsi="Times New Roman" w:cs="Times New Roman"/>
          <w:sz w:val="28"/>
          <w:szCs w:val="28"/>
          <w:lang w:val="uk-UA"/>
        </w:rPr>
        <w:t>.</w:t>
      </w:r>
    </w:p>
    <w:p w:rsidR="00EB4BCA" w:rsidRPr="004415B2" w:rsidRDefault="00636A66" w:rsidP="00137EF9">
      <w:pPr>
        <w:spacing w:line="240" w:lineRule="auto"/>
        <w:ind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Н</w:t>
      </w:r>
      <w:r w:rsidR="00EB4BCA" w:rsidRPr="004415B2">
        <w:rPr>
          <w:rFonts w:ascii="Times New Roman" w:hAnsi="Times New Roman" w:cs="Times New Roman"/>
          <w:sz w:val="28"/>
          <w:szCs w:val="28"/>
          <w:lang w:val="uk-UA"/>
        </w:rPr>
        <w:t>авчальний план складено відповідно до потреб школярів</w:t>
      </w:r>
      <w:r w:rsidR="007A0CBB" w:rsidRPr="004415B2">
        <w:rPr>
          <w:rFonts w:ascii="Times New Roman" w:hAnsi="Times New Roman" w:cs="Times New Roman"/>
          <w:sz w:val="28"/>
          <w:szCs w:val="28"/>
          <w:lang w:val="uk-UA"/>
        </w:rPr>
        <w:t xml:space="preserve">, заяв батьків, рішень батьківських зборів, педагогічної ради </w:t>
      </w:r>
      <w:r w:rsidR="00EB4BCA" w:rsidRPr="004415B2">
        <w:rPr>
          <w:rFonts w:ascii="Times New Roman" w:hAnsi="Times New Roman" w:cs="Times New Roman"/>
          <w:sz w:val="28"/>
          <w:szCs w:val="28"/>
          <w:lang w:val="uk-UA"/>
        </w:rPr>
        <w:t xml:space="preserve">і спрямований на гуманізацію та диференціацію навчально-виховного процесу. Відповідно до </w:t>
      </w:r>
      <w:r w:rsidR="00AF319C" w:rsidRPr="004415B2">
        <w:rPr>
          <w:rFonts w:ascii="Times New Roman" w:hAnsi="Times New Roman" w:cs="Times New Roman"/>
          <w:sz w:val="28"/>
          <w:szCs w:val="28"/>
          <w:lang w:val="uk-UA"/>
        </w:rPr>
        <w:t>схвалення</w:t>
      </w:r>
      <w:r w:rsidR="007A0CBB" w:rsidRPr="004415B2">
        <w:rPr>
          <w:rFonts w:ascii="Times New Roman" w:hAnsi="Times New Roman" w:cs="Times New Roman"/>
          <w:sz w:val="28"/>
          <w:szCs w:val="28"/>
          <w:lang w:val="uk-UA"/>
        </w:rPr>
        <w:t xml:space="preserve"> </w:t>
      </w:r>
      <w:r w:rsidR="00AF319C" w:rsidRPr="004415B2">
        <w:rPr>
          <w:rFonts w:ascii="Times New Roman" w:hAnsi="Times New Roman" w:cs="Times New Roman"/>
          <w:sz w:val="28"/>
          <w:szCs w:val="28"/>
          <w:lang w:val="uk-UA"/>
        </w:rPr>
        <w:t xml:space="preserve">педагогічною радою  </w:t>
      </w:r>
      <w:r w:rsidR="007A0CBB" w:rsidRPr="004415B2">
        <w:rPr>
          <w:rFonts w:ascii="Times New Roman" w:hAnsi="Times New Roman" w:cs="Times New Roman"/>
          <w:sz w:val="28"/>
          <w:szCs w:val="28"/>
          <w:lang w:val="uk-UA"/>
        </w:rPr>
        <w:t>протокол</w:t>
      </w:r>
      <w:r w:rsidR="00EB4BCA" w:rsidRPr="004415B2">
        <w:rPr>
          <w:rFonts w:ascii="Times New Roman" w:hAnsi="Times New Roman" w:cs="Times New Roman"/>
          <w:sz w:val="28"/>
          <w:szCs w:val="28"/>
          <w:lang w:val="uk-UA"/>
        </w:rPr>
        <w:t xml:space="preserve"> №</w:t>
      </w:r>
      <w:r w:rsidR="00916ABA" w:rsidRPr="004415B2">
        <w:rPr>
          <w:rFonts w:ascii="Times New Roman" w:hAnsi="Times New Roman" w:cs="Times New Roman"/>
          <w:sz w:val="28"/>
          <w:szCs w:val="28"/>
          <w:lang w:val="uk-UA"/>
        </w:rPr>
        <w:t xml:space="preserve"> </w:t>
      </w:r>
      <w:r w:rsidR="00361E9C" w:rsidRPr="004415B2">
        <w:rPr>
          <w:rFonts w:ascii="Times New Roman" w:hAnsi="Times New Roman" w:cs="Times New Roman"/>
          <w:sz w:val="28"/>
          <w:szCs w:val="28"/>
          <w:u w:val="single"/>
          <w:lang w:val="uk-UA"/>
        </w:rPr>
        <w:t>1</w:t>
      </w:r>
      <w:r w:rsidR="009E411A" w:rsidRPr="004415B2">
        <w:rPr>
          <w:rFonts w:ascii="Times New Roman" w:hAnsi="Times New Roman" w:cs="Times New Roman"/>
          <w:sz w:val="28"/>
          <w:szCs w:val="28"/>
          <w:u w:val="single"/>
          <w:lang w:val="uk-UA"/>
        </w:rPr>
        <w:t>0</w:t>
      </w:r>
      <w:r w:rsidR="00EB4BCA" w:rsidRPr="004415B2">
        <w:rPr>
          <w:rFonts w:ascii="Times New Roman" w:hAnsi="Times New Roman" w:cs="Times New Roman"/>
          <w:sz w:val="28"/>
          <w:szCs w:val="28"/>
          <w:lang w:val="uk-UA"/>
        </w:rPr>
        <w:t xml:space="preserve"> від «</w:t>
      </w:r>
      <w:r w:rsidR="009E411A" w:rsidRPr="004415B2">
        <w:rPr>
          <w:rFonts w:ascii="Times New Roman" w:hAnsi="Times New Roman" w:cs="Times New Roman"/>
          <w:sz w:val="28"/>
          <w:szCs w:val="28"/>
          <w:u w:val="single"/>
          <w:lang w:val="uk-UA"/>
        </w:rPr>
        <w:t>20</w:t>
      </w:r>
      <w:r w:rsidR="00EB4BCA" w:rsidRPr="004415B2">
        <w:rPr>
          <w:rFonts w:ascii="Times New Roman" w:hAnsi="Times New Roman" w:cs="Times New Roman"/>
          <w:sz w:val="28"/>
          <w:szCs w:val="28"/>
          <w:lang w:val="uk-UA"/>
        </w:rPr>
        <w:t>»</w:t>
      </w:r>
      <w:r w:rsidR="00916ABA" w:rsidRPr="004415B2">
        <w:rPr>
          <w:rFonts w:ascii="Times New Roman" w:hAnsi="Times New Roman" w:cs="Times New Roman"/>
          <w:sz w:val="28"/>
          <w:szCs w:val="28"/>
          <w:lang w:val="uk-UA"/>
        </w:rPr>
        <w:t xml:space="preserve"> </w:t>
      </w:r>
      <w:r w:rsidR="00361E9C" w:rsidRPr="004415B2">
        <w:rPr>
          <w:rFonts w:ascii="Times New Roman" w:hAnsi="Times New Roman" w:cs="Times New Roman"/>
          <w:sz w:val="28"/>
          <w:szCs w:val="28"/>
          <w:lang w:val="uk-UA"/>
        </w:rPr>
        <w:t xml:space="preserve"> </w:t>
      </w:r>
      <w:r w:rsidR="00AF319C" w:rsidRPr="004415B2">
        <w:rPr>
          <w:rFonts w:ascii="Times New Roman" w:hAnsi="Times New Roman" w:cs="Times New Roman"/>
          <w:sz w:val="28"/>
          <w:szCs w:val="28"/>
          <w:u w:val="single"/>
          <w:lang w:val="uk-UA"/>
        </w:rPr>
        <w:t>травня</w:t>
      </w:r>
      <w:r w:rsidR="00361E9C" w:rsidRPr="004415B2">
        <w:rPr>
          <w:rFonts w:ascii="Times New Roman" w:hAnsi="Times New Roman" w:cs="Times New Roman"/>
          <w:sz w:val="28"/>
          <w:szCs w:val="28"/>
          <w:u w:val="single"/>
          <w:lang w:val="uk-UA"/>
        </w:rPr>
        <w:t xml:space="preserve"> </w:t>
      </w:r>
      <w:r w:rsidR="00916ABA" w:rsidRPr="004415B2">
        <w:rPr>
          <w:rFonts w:ascii="Times New Roman" w:hAnsi="Times New Roman" w:cs="Times New Roman"/>
          <w:sz w:val="28"/>
          <w:szCs w:val="28"/>
          <w:u w:val="single"/>
          <w:lang w:val="uk-UA"/>
        </w:rPr>
        <w:t xml:space="preserve"> </w:t>
      </w:r>
      <w:r w:rsidR="009E411A" w:rsidRPr="004415B2">
        <w:rPr>
          <w:rFonts w:ascii="Times New Roman" w:hAnsi="Times New Roman" w:cs="Times New Roman"/>
          <w:sz w:val="28"/>
          <w:szCs w:val="28"/>
          <w:lang w:val="uk-UA"/>
        </w:rPr>
        <w:t>2020</w:t>
      </w:r>
      <w:r w:rsidR="00EB4BCA" w:rsidRPr="004415B2">
        <w:rPr>
          <w:rFonts w:ascii="Times New Roman" w:hAnsi="Times New Roman" w:cs="Times New Roman"/>
          <w:sz w:val="28"/>
          <w:szCs w:val="28"/>
          <w:lang w:val="uk-UA"/>
        </w:rPr>
        <w:t xml:space="preserve"> року</w:t>
      </w:r>
      <w:r w:rsidR="00AF319C" w:rsidRPr="004415B2">
        <w:rPr>
          <w:rFonts w:ascii="Times New Roman" w:hAnsi="Times New Roman" w:cs="Times New Roman"/>
          <w:sz w:val="28"/>
          <w:szCs w:val="28"/>
          <w:lang w:val="uk-UA"/>
        </w:rPr>
        <w:t xml:space="preserve"> та затверджений директором навчального закладу</w:t>
      </w:r>
      <w:r w:rsidR="00EB4BCA" w:rsidRPr="004415B2">
        <w:rPr>
          <w:rFonts w:ascii="Times New Roman" w:hAnsi="Times New Roman" w:cs="Times New Roman"/>
          <w:sz w:val="28"/>
          <w:szCs w:val="28"/>
          <w:lang w:val="uk-UA"/>
        </w:rPr>
        <w:t>:</w:t>
      </w:r>
    </w:p>
    <w:p w:rsidR="00B21A48" w:rsidRPr="004415B2" w:rsidRDefault="00E86E50" w:rsidP="00B21A48">
      <w:pPr>
        <w:pStyle w:val="a3"/>
        <w:numPr>
          <w:ilvl w:val="0"/>
          <w:numId w:val="2"/>
        </w:numPr>
        <w:spacing w:line="240" w:lineRule="auto"/>
        <w:ind w:hanging="15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В </w:t>
      </w:r>
      <w:r w:rsidR="00C53B66" w:rsidRPr="004415B2">
        <w:rPr>
          <w:rFonts w:ascii="Times New Roman" w:hAnsi="Times New Roman" w:cs="Times New Roman"/>
          <w:sz w:val="28"/>
          <w:szCs w:val="28"/>
          <w:lang w:val="uk-UA"/>
        </w:rPr>
        <w:t>навчальн</w:t>
      </w:r>
      <w:r w:rsidR="006A666C" w:rsidRPr="004415B2">
        <w:rPr>
          <w:rFonts w:ascii="Times New Roman" w:hAnsi="Times New Roman" w:cs="Times New Roman"/>
          <w:sz w:val="28"/>
          <w:szCs w:val="28"/>
          <w:lang w:val="uk-UA"/>
        </w:rPr>
        <w:t>ому плані для 5-9</w:t>
      </w:r>
      <w:r w:rsidR="002C08C1" w:rsidRPr="004415B2">
        <w:rPr>
          <w:rFonts w:ascii="Times New Roman" w:hAnsi="Times New Roman" w:cs="Times New Roman"/>
          <w:sz w:val="28"/>
          <w:szCs w:val="28"/>
          <w:lang w:val="uk-UA"/>
        </w:rPr>
        <w:t xml:space="preserve"> класів на 2020/2021</w:t>
      </w:r>
      <w:r w:rsidRPr="004415B2">
        <w:rPr>
          <w:rFonts w:ascii="Times New Roman" w:hAnsi="Times New Roman" w:cs="Times New Roman"/>
          <w:sz w:val="28"/>
          <w:szCs w:val="28"/>
          <w:lang w:val="uk-UA"/>
        </w:rPr>
        <w:t xml:space="preserve"> н.р. використано 2 варіанти Типових навчальних планів додатки №</w:t>
      </w:r>
      <w:r w:rsidR="002C08C1" w:rsidRPr="004415B2">
        <w:rPr>
          <w:rFonts w:ascii="Times New Roman" w:hAnsi="Times New Roman" w:cs="Times New Roman"/>
          <w:sz w:val="28"/>
          <w:szCs w:val="28"/>
          <w:lang w:val="uk-UA"/>
        </w:rPr>
        <w:t xml:space="preserve"> </w:t>
      </w:r>
      <w:r w:rsidRPr="004415B2">
        <w:rPr>
          <w:rFonts w:ascii="Times New Roman" w:hAnsi="Times New Roman" w:cs="Times New Roman"/>
          <w:sz w:val="28"/>
          <w:szCs w:val="28"/>
          <w:lang w:val="uk-UA"/>
        </w:rPr>
        <w:t>8, 12</w:t>
      </w:r>
      <w:r w:rsidR="003D241E" w:rsidRPr="004415B2">
        <w:rPr>
          <w:rFonts w:ascii="Times New Roman" w:hAnsi="Times New Roman" w:cs="Times New Roman"/>
          <w:sz w:val="28"/>
          <w:szCs w:val="28"/>
          <w:lang w:val="uk-UA"/>
        </w:rPr>
        <w:t xml:space="preserve">  </w:t>
      </w:r>
      <w:r w:rsidRPr="004415B2">
        <w:rPr>
          <w:rFonts w:ascii="Times New Roman" w:hAnsi="Times New Roman" w:cs="Times New Roman"/>
          <w:sz w:val="28"/>
          <w:szCs w:val="28"/>
          <w:lang w:val="uk-UA"/>
        </w:rPr>
        <w:t>( в частині вивчення мови національних меншин – російської мови);</w:t>
      </w:r>
    </w:p>
    <w:p w:rsidR="007A0CBB" w:rsidRPr="004415B2" w:rsidRDefault="00D245CD" w:rsidP="00B21A48">
      <w:pPr>
        <w:pStyle w:val="a3"/>
        <w:numPr>
          <w:ilvl w:val="0"/>
          <w:numId w:val="2"/>
        </w:numPr>
        <w:spacing w:line="240" w:lineRule="auto"/>
        <w:ind w:left="0" w:firstLine="567"/>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Із</w:t>
      </w:r>
      <w:r w:rsidR="00EB4BCA" w:rsidRPr="004415B2">
        <w:rPr>
          <w:rFonts w:ascii="Times New Roman" w:hAnsi="Times New Roman" w:cs="Times New Roman"/>
          <w:sz w:val="28"/>
          <w:szCs w:val="28"/>
          <w:lang w:val="uk-UA"/>
        </w:rPr>
        <w:t xml:space="preserve"> метою</w:t>
      </w:r>
      <w:r w:rsidR="00916ABA" w:rsidRPr="004415B2">
        <w:rPr>
          <w:rFonts w:ascii="Times New Roman" w:hAnsi="Times New Roman" w:cs="Times New Roman"/>
          <w:sz w:val="28"/>
          <w:szCs w:val="28"/>
          <w:lang w:val="uk-UA"/>
        </w:rPr>
        <w:t xml:space="preserve"> диференціації навчально-виховного процесу </w:t>
      </w:r>
      <w:r w:rsidR="00EB4BCA" w:rsidRPr="004415B2">
        <w:rPr>
          <w:rFonts w:ascii="Times New Roman" w:hAnsi="Times New Roman" w:cs="Times New Roman"/>
          <w:sz w:val="28"/>
          <w:szCs w:val="28"/>
          <w:lang w:val="uk-UA"/>
        </w:rPr>
        <w:t>проведено пе</w:t>
      </w:r>
      <w:r w:rsidR="007A0CBB" w:rsidRPr="004415B2">
        <w:rPr>
          <w:rFonts w:ascii="Times New Roman" w:hAnsi="Times New Roman" w:cs="Times New Roman"/>
          <w:sz w:val="28"/>
          <w:szCs w:val="28"/>
          <w:lang w:val="uk-UA"/>
        </w:rPr>
        <w:t>рерозподіл годин між предметами, а саме:</w:t>
      </w:r>
    </w:p>
    <w:p w:rsidR="007A0CBB" w:rsidRPr="004415B2" w:rsidRDefault="00066ECD" w:rsidP="00E86E50">
      <w:pPr>
        <w:pStyle w:val="a3"/>
        <w:numPr>
          <w:ilvl w:val="1"/>
          <w:numId w:val="2"/>
        </w:numPr>
        <w:spacing w:line="240" w:lineRule="auto"/>
        <w:ind w:left="0" w:firstLine="567"/>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З</w:t>
      </w:r>
      <w:r w:rsidR="00EB4BCA" w:rsidRPr="004415B2">
        <w:rPr>
          <w:rFonts w:ascii="Times New Roman" w:hAnsi="Times New Roman" w:cs="Times New Roman"/>
          <w:sz w:val="28"/>
          <w:szCs w:val="28"/>
          <w:lang w:val="uk-UA"/>
        </w:rPr>
        <w:t xml:space="preserve"> </w:t>
      </w:r>
      <w:r w:rsidR="00C1279C" w:rsidRPr="004415B2">
        <w:rPr>
          <w:rFonts w:ascii="Times New Roman" w:hAnsi="Times New Roman" w:cs="Times New Roman"/>
          <w:sz w:val="28"/>
          <w:szCs w:val="28"/>
          <w:lang w:val="uk-UA"/>
        </w:rPr>
        <w:t>трудового</w:t>
      </w:r>
      <w:r w:rsidR="00E86E50" w:rsidRPr="004415B2">
        <w:rPr>
          <w:rFonts w:ascii="Times New Roman" w:hAnsi="Times New Roman" w:cs="Times New Roman"/>
          <w:sz w:val="28"/>
          <w:szCs w:val="28"/>
          <w:lang w:val="uk-UA"/>
        </w:rPr>
        <w:t xml:space="preserve"> навчання </w:t>
      </w:r>
      <w:r w:rsidR="00A07F6F" w:rsidRPr="004415B2">
        <w:rPr>
          <w:rFonts w:ascii="Times New Roman" w:hAnsi="Times New Roman" w:cs="Times New Roman"/>
          <w:sz w:val="28"/>
          <w:szCs w:val="28"/>
          <w:lang w:val="uk-UA"/>
        </w:rPr>
        <w:t>(1</w:t>
      </w:r>
      <w:r w:rsidR="00D93881" w:rsidRPr="004415B2">
        <w:rPr>
          <w:rFonts w:ascii="Times New Roman" w:hAnsi="Times New Roman" w:cs="Times New Roman"/>
          <w:sz w:val="28"/>
          <w:szCs w:val="28"/>
          <w:lang w:val="uk-UA"/>
        </w:rPr>
        <w:t xml:space="preserve"> год.)</w:t>
      </w:r>
      <w:r w:rsidR="00C1279C" w:rsidRPr="004415B2">
        <w:rPr>
          <w:rFonts w:ascii="Times New Roman" w:hAnsi="Times New Roman" w:cs="Times New Roman"/>
          <w:sz w:val="28"/>
          <w:szCs w:val="28"/>
          <w:lang w:val="uk-UA"/>
        </w:rPr>
        <w:t xml:space="preserve"> на</w:t>
      </w:r>
      <w:r w:rsidR="00EB4BCA" w:rsidRPr="004415B2">
        <w:rPr>
          <w:rFonts w:ascii="Times New Roman" w:hAnsi="Times New Roman" w:cs="Times New Roman"/>
          <w:sz w:val="28"/>
          <w:szCs w:val="28"/>
          <w:lang w:val="uk-UA"/>
        </w:rPr>
        <w:t xml:space="preserve"> </w:t>
      </w:r>
      <w:r w:rsidR="00C1279C" w:rsidRPr="004415B2">
        <w:rPr>
          <w:rFonts w:ascii="Times New Roman" w:hAnsi="Times New Roman" w:cs="Times New Roman"/>
          <w:sz w:val="28"/>
          <w:szCs w:val="28"/>
          <w:lang w:val="uk-UA"/>
        </w:rPr>
        <w:t>інформатику</w:t>
      </w:r>
      <w:r w:rsidR="00916ABA" w:rsidRPr="004415B2">
        <w:rPr>
          <w:rFonts w:ascii="Times New Roman" w:hAnsi="Times New Roman" w:cs="Times New Roman"/>
          <w:sz w:val="28"/>
          <w:szCs w:val="28"/>
          <w:lang w:val="uk-UA"/>
        </w:rPr>
        <w:t xml:space="preserve"> </w:t>
      </w:r>
      <w:r w:rsidR="004E0CCE" w:rsidRPr="004415B2">
        <w:rPr>
          <w:rFonts w:ascii="Times New Roman" w:hAnsi="Times New Roman" w:cs="Times New Roman"/>
          <w:sz w:val="28"/>
          <w:szCs w:val="28"/>
          <w:lang w:val="uk-UA"/>
        </w:rPr>
        <w:t>(</w:t>
      </w:r>
      <w:r w:rsidR="00916ABA" w:rsidRPr="004415B2">
        <w:rPr>
          <w:rFonts w:ascii="Times New Roman" w:hAnsi="Times New Roman" w:cs="Times New Roman"/>
          <w:sz w:val="28"/>
          <w:szCs w:val="28"/>
          <w:lang w:val="uk-UA"/>
        </w:rPr>
        <w:t>1</w:t>
      </w:r>
      <w:r w:rsidR="00A07F6F" w:rsidRPr="004415B2">
        <w:rPr>
          <w:rFonts w:ascii="Times New Roman" w:hAnsi="Times New Roman" w:cs="Times New Roman"/>
          <w:sz w:val="28"/>
          <w:szCs w:val="28"/>
          <w:lang w:val="uk-UA"/>
        </w:rPr>
        <w:t>+1</w:t>
      </w:r>
      <w:r w:rsidR="004E0CCE" w:rsidRPr="004415B2">
        <w:rPr>
          <w:rFonts w:ascii="Times New Roman" w:hAnsi="Times New Roman" w:cs="Times New Roman"/>
          <w:sz w:val="28"/>
          <w:szCs w:val="28"/>
          <w:lang w:val="uk-UA"/>
        </w:rPr>
        <w:t xml:space="preserve"> </w:t>
      </w:r>
      <w:r w:rsidR="00EB4BCA" w:rsidRPr="004415B2">
        <w:rPr>
          <w:rFonts w:ascii="Times New Roman" w:hAnsi="Times New Roman" w:cs="Times New Roman"/>
          <w:sz w:val="28"/>
          <w:szCs w:val="28"/>
          <w:lang w:val="uk-UA"/>
        </w:rPr>
        <w:t>го</w:t>
      </w:r>
      <w:r w:rsidR="00916ABA" w:rsidRPr="004415B2">
        <w:rPr>
          <w:rFonts w:ascii="Times New Roman" w:hAnsi="Times New Roman" w:cs="Times New Roman"/>
          <w:sz w:val="28"/>
          <w:szCs w:val="28"/>
          <w:lang w:val="uk-UA"/>
        </w:rPr>
        <w:t>д</w:t>
      </w:r>
      <w:r w:rsidR="006344FC" w:rsidRPr="004415B2">
        <w:rPr>
          <w:rFonts w:ascii="Times New Roman" w:hAnsi="Times New Roman" w:cs="Times New Roman"/>
          <w:sz w:val="28"/>
          <w:szCs w:val="28"/>
          <w:lang w:val="uk-UA"/>
        </w:rPr>
        <w:t>.</w:t>
      </w:r>
      <w:r w:rsidR="00916ABA" w:rsidRPr="004415B2">
        <w:rPr>
          <w:rFonts w:ascii="Times New Roman" w:hAnsi="Times New Roman" w:cs="Times New Roman"/>
          <w:sz w:val="28"/>
          <w:szCs w:val="28"/>
          <w:lang w:val="uk-UA"/>
        </w:rPr>
        <w:t>) у</w:t>
      </w:r>
      <w:r w:rsidR="006344FC" w:rsidRPr="004415B2">
        <w:rPr>
          <w:rFonts w:ascii="Times New Roman" w:hAnsi="Times New Roman" w:cs="Times New Roman"/>
          <w:sz w:val="28"/>
          <w:szCs w:val="28"/>
          <w:lang w:val="uk-UA"/>
        </w:rPr>
        <w:t>середи</w:t>
      </w:r>
      <w:r w:rsidR="00916ABA" w:rsidRPr="004415B2">
        <w:rPr>
          <w:rFonts w:ascii="Times New Roman" w:hAnsi="Times New Roman" w:cs="Times New Roman"/>
          <w:sz w:val="28"/>
          <w:szCs w:val="28"/>
          <w:lang w:val="uk-UA"/>
        </w:rPr>
        <w:t>ні освітньої галузі «технології</w:t>
      </w:r>
      <w:r w:rsidR="00D67F50" w:rsidRPr="004415B2">
        <w:rPr>
          <w:rFonts w:ascii="Times New Roman" w:hAnsi="Times New Roman" w:cs="Times New Roman"/>
          <w:sz w:val="28"/>
          <w:szCs w:val="28"/>
          <w:lang w:val="uk-UA"/>
        </w:rPr>
        <w:t xml:space="preserve">»  </w:t>
      </w:r>
      <w:r w:rsidR="007A40C1" w:rsidRPr="004415B2">
        <w:rPr>
          <w:rFonts w:ascii="Times New Roman" w:hAnsi="Times New Roman" w:cs="Times New Roman"/>
          <w:sz w:val="28"/>
          <w:szCs w:val="28"/>
          <w:lang w:val="uk-UA"/>
        </w:rPr>
        <w:t>в 5-6</w:t>
      </w:r>
      <w:r w:rsidR="00002500" w:rsidRPr="004415B2">
        <w:rPr>
          <w:rFonts w:ascii="Times New Roman" w:hAnsi="Times New Roman" w:cs="Times New Roman"/>
          <w:sz w:val="28"/>
          <w:szCs w:val="28"/>
          <w:lang w:val="uk-UA"/>
        </w:rPr>
        <w:t xml:space="preserve"> класа</w:t>
      </w:r>
      <w:r w:rsidR="007A40C1" w:rsidRPr="004415B2">
        <w:rPr>
          <w:rFonts w:ascii="Times New Roman" w:hAnsi="Times New Roman" w:cs="Times New Roman"/>
          <w:sz w:val="28"/>
          <w:szCs w:val="28"/>
          <w:lang w:val="uk-UA"/>
        </w:rPr>
        <w:t xml:space="preserve">х </w:t>
      </w:r>
      <w:r w:rsidR="006A666C" w:rsidRPr="004415B2">
        <w:rPr>
          <w:rFonts w:ascii="Times New Roman" w:hAnsi="Times New Roman" w:cs="Times New Roman"/>
          <w:sz w:val="28"/>
          <w:szCs w:val="28"/>
          <w:lang w:val="uk-UA"/>
        </w:rPr>
        <w:t>.</w:t>
      </w:r>
    </w:p>
    <w:p w:rsidR="00EF0023" w:rsidRPr="004415B2" w:rsidRDefault="00EF0023" w:rsidP="00E86E50">
      <w:pPr>
        <w:pStyle w:val="a3"/>
        <w:numPr>
          <w:ilvl w:val="0"/>
          <w:numId w:val="2"/>
        </w:numPr>
        <w:spacing w:line="240" w:lineRule="auto"/>
        <w:ind w:left="0" w:firstLine="567"/>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Відповідно до наказу МОН Укр</w:t>
      </w:r>
      <w:r w:rsidR="006A666C" w:rsidRPr="004415B2">
        <w:rPr>
          <w:rFonts w:ascii="Times New Roman" w:hAnsi="Times New Roman" w:cs="Times New Roman"/>
          <w:sz w:val="28"/>
          <w:szCs w:val="28"/>
          <w:lang w:val="uk-UA"/>
        </w:rPr>
        <w:t xml:space="preserve">аїни від 20.04.2018 року    № </w:t>
      </w:r>
      <w:r w:rsidR="00D245CD" w:rsidRPr="004415B2">
        <w:rPr>
          <w:rFonts w:ascii="Times New Roman" w:hAnsi="Times New Roman" w:cs="Times New Roman"/>
          <w:sz w:val="28"/>
          <w:szCs w:val="28"/>
          <w:lang w:val="uk-UA"/>
        </w:rPr>
        <w:t>4</w:t>
      </w:r>
      <w:r w:rsidR="006A666C" w:rsidRPr="004415B2">
        <w:rPr>
          <w:rFonts w:ascii="Times New Roman" w:hAnsi="Times New Roman" w:cs="Times New Roman"/>
          <w:sz w:val="28"/>
          <w:szCs w:val="28"/>
          <w:lang w:val="uk-UA"/>
        </w:rPr>
        <w:t>05</w:t>
      </w:r>
      <w:r w:rsidRPr="004415B2">
        <w:rPr>
          <w:rFonts w:ascii="Times New Roman" w:hAnsi="Times New Roman" w:cs="Times New Roman"/>
          <w:sz w:val="28"/>
          <w:szCs w:val="28"/>
          <w:lang w:val="uk-UA"/>
        </w:rPr>
        <w:t xml:space="preserve"> в межах галузі «Суспільствознавство» у 5-у класі вивчається курс «Історія України (Вступ до історії)», у 6-у класі – інтегрований курс «Всесвітня історія. Історія України».</w:t>
      </w:r>
    </w:p>
    <w:p w:rsidR="004E0CCE" w:rsidRPr="004415B2" w:rsidRDefault="004E0CCE" w:rsidP="003D241E">
      <w:pPr>
        <w:pStyle w:val="a3"/>
        <w:spacing w:line="240" w:lineRule="auto"/>
        <w:ind w:left="0" w:firstLine="567"/>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В</w:t>
      </w:r>
      <w:r w:rsidR="00EB4BCA" w:rsidRPr="004415B2">
        <w:rPr>
          <w:rFonts w:ascii="Times New Roman" w:hAnsi="Times New Roman" w:cs="Times New Roman"/>
          <w:sz w:val="28"/>
          <w:szCs w:val="28"/>
          <w:lang w:val="uk-UA"/>
        </w:rPr>
        <w:t>аріативну складову Типових навчальних планів використано на</w:t>
      </w:r>
      <w:r w:rsidR="00D67F50" w:rsidRPr="004415B2">
        <w:rPr>
          <w:rFonts w:ascii="Times New Roman" w:hAnsi="Times New Roman" w:cs="Times New Roman"/>
          <w:sz w:val="28"/>
          <w:szCs w:val="28"/>
          <w:lang w:val="uk-UA"/>
        </w:rPr>
        <w:t xml:space="preserve"> </w:t>
      </w:r>
      <w:r w:rsidR="004E5319" w:rsidRPr="004415B2">
        <w:rPr>
          <w:rFonts w:ascii="Times New Roman" w:hAnsi="Times New Roman" w:cs="Times New Roman"/>
          <w:sz w:val="28"/>
          <w:szCs w:val="28"/>
          <w:lang w:val="uk-UA"/>
        </w:rPr>
        <w:t>збільшення кількості годин вивчення</w:t>
      </w:r>
      <w:r w:rsidRPr="004415B2">
        <w:rPr>
          <w:rFonts w:ascii="Times New Roman" w:hAnsi="Times New Roman" w:cs="Times New Roman"/>
          <w:sz w:val="28"/>
          <w:szCs w:val="28"/>
          <w:lang w:val="uk-UA"/>
        </w:rPr>
        <w:t xml:space="preserve"> предметів</w:t>
      </w:r>
      <w:r w:rsidR="009924D8"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w:t>
      </w:r>
      <w:r w:rsidR="009924D8" w:rsidRPr="004415B2">
        <w:rPr>
          <w:rFonts w:ascii="Times New Roman" w:hAnsi="Times New Roman" w:cs="Times New Roman"/>
          <w:sz w:val="28"/>
          <w:szCs w:val="28"/>
          <w:lang w:val="uk-UA"/>
        </w:rPr>
        <w:t>окремі</w:t>
      </w:r>
      <w:r w:rsidR="00D67F50" w:rsidRPr="004415B2">
        <w:rPr>
          <w:rFonts w:ascii="Times New Roman" w:hAnsi="Times New Roman" w:cs="Times New Roman"/>
          <w:sz w:val="28"/>
          <w:szCs w:val="28"/>
          <w:lang w:val="uk-UA"/>
        </w:rPr>
        <w:t xml:space="preserve"> теми розширені, календаризовані, погоджені на методичних циклових об’єднаннях, затверджені директором навчального закладу</w:t>
      </w:r>
      <w:r w:rsidRPr="004415B2">
        <w:rPr>
          <w:rFonts w:ascii="Times New Roman" w:hAnsi="Times New Roman" w:cs="Times New Roman"/>
          <w:sz w:val="28"/>
          <w:szCs w:val="28"/>
          <w:lang w:val="uk-UA"/>
        </w:rPr>
        <w:t>:</w:t>
      </w:r>
      <w:r w:rsidR="004E5319" w:rsidRPr="004415B2">
        <w:rPr>
          <w:rFonts w:ascii="Times New Roman" w:hAnsi="Times New Roman" w:cs="Times New Roman"/>
          <w:sz w:val="28"/>
          <w:szCs w:val="28"/>
          <w:lang w:val="uk-UA"/>
        </w:rPr>
        <w:t xml:space="preserve"> </w:t>
      </w:r>
    </w:p>
    <w:p w:rsidR="009924D8" w:rsidRPr="004415B2" w:rsidRDefault="009924D8" w:rsidP="009924D8">
      <w:pPr>
        <w:pStyle w:val="a3"/>
        <w:numPr>
          <w:ilvl w:val="0"/>
          <w:numId w:val="7"/>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lastRenderedPageBreak/>
        <w:t xml:space="preserve">5 клас </w:t>
      </w:r>
      <w:r w:rsidR="00C8027A"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w:t>
      </w:r>
      <w:r w:rsidR="004F7C10" w:rsidRPr="004415B2">
        <w:rPr>
          <w:rFonts w:ascii="Times New Roman" w:hAnsi="Times New Roman" w:cs="Times New Roman"/>
          <w:sz w:val="28"/>
          <w:szCs w:val="28"/>
          <w:lang w:val="uk-UA"/>
        </w:rPr>
        <w:t>математика</w:t>
      </w:r>
      <w:r w:rsidRPr="004415B2">
        <w:rPr>
          <w:rFonts w:ascii="Times New Roman" w:hAnsi="Times New Roman" w:cs="Times New Roman"/>
          <w:sz w:val="28"/>
          <w:szCs w:val="28"/>
          <w:lang w:val="uk-UA"/>
        </w:rPr>
        <w:t xml:space="preserve"> 1 година;</w:t>
      </w:r>
    </w:p>
    <w:p w:rsidR="00AF319C" w:rsidRPr="004415B2" w:rsidRDefault="00C8027A" w:rsidP="00E25262">
      <w:pPr>
        <w:pStyle w:val="a3"/>
        <w:numPr>
          <w:ilvl w:val="0"/>
          <w:numId w:val="7"/>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6 клас –</w:t>
      </w:r>
      <w:r w:rsidR="002E19BD" w:rsidRPr="004415B2">
        <w:rPr>
          <w:rFonts w:ascii="Times New Roman" w:hAnsi="Times New Roman" w:cs="Times New Roman"/>
          <w:sz w:val="28"/>
          <w:szCs w:val="28"/>
          <w:lang w:val="uk-UA"/>
        </w:rPr>
        <w:t>математика</w:t>
      </w:r>
      <w:r w:rsidR="004F7C10" w:rsidRPr="004415B2">
        <w:rPr>
          <w:rFonts w:ascii="Times New Roman" w:hAnsi="Times New Roman" w:cs="Times New Roman"/>
          <w:sz w:val="28"/>
          <w:szCs w:val="28"/>
          <w:lang w:val="uk-UA"/>
        </w:rPr>
        <w:t xml:space="preserve"> 1 година</w:t>
      </w:r>
      <w:r w:rsidR="00AF319C" w:rsidRPr="004415B2">
        <w:rPr>
          <w:rFonts w:ascii="Times New Roman" w:hAnsi="Times New Roman" w:cs="Times New Roman"/>
          <w:sz w:val="28"/>
          <w:szCs w:val="28"/>
          <w:lang w:val="uk-UA"/>
        </w:rPr>
        <w:t>.</w:t>
      </w:r>
    </w:p>
    <w:p w:rsidR="00353826" w:rsidRPr="004415B2" w:rsidRDefault="00353826" w:rsidP="0074324C">
      <w:pPr>
        <w:pStyle w:val="a5"/>
        <w:ind w:firstLine="567"/>
        <w:jc w:val="both"/>
        <w:rPr>
          <w:b w:val="0"/>
          <w:caps w:val="0"/>
          <w:sz w:val="28"/>
        </w:rPr>
      </w:pPr>
      <w:r w:rsidRPr="004415B2">
        <w:rPr>
          <w:b w:val="0"/>
          <w:caps w:val="0"/>
          <w:sz w:val="28"/>
        </w:rPr>
        <w:t xml:space="preserve">Поділ класів на групи при вивченні окремих предметів здійснюється відповідно до нормативів, затверджених наказом МОН України від 20.02.2002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p>
    <w:p w:rsidR="00495615" w:rsidRPr="004415B2" w:rsidRDefault="00495615" w:rsidP="0074324C">
      <w:pPr>
        <w:pStyle w:val="a5"/>
        <w:ind w:firstLine="567"/>
        <w:jc w:val="both"/>
        <w:rPr>
          <w:b w:val="0"/>
          <w:caps w:val="0"/>
          <w:sz w:val="28"/>
        </w:rPr>
      </w:pPr>
    </w:p>
    <w:p w:rsidR="00BD589A" w:rsidRPr="004415B2" w:rsidRDefault="009924D8" w:rsidP="007D375C">
      <w:pPr>
        <w:pStyle w:val="a3"/>
        <w:spacing w:line="240" w:lineRule="auto"/>
        <w:ind w:left="0" w:firstLine="567"/>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З</w:t>
      </w:r>
      <w:r w:rsidR="00353826" w:rsidRPr="004415B2">
        <w:rPr>
          <w:rFonts w:ascii="Times New Roman" w:hAnsi="Times New Roman" w:cs="Times New Roman"/>
          <w:sz w:val="28"/>
          <w:szCs w:val="28"/>
          <w:lang w:val="uk-UA"/>
        </w:rPr>
        <w:t>апроваджено поділ класів на групи при вивченні окремих предметів</w:t>
      </w:r>
      <w:r w:rsidR="003D241E" w:rsidRPr="004415B2">
        <w:rPr>
          <w:rFonts w:ascii="Times New Roman" w:hAnsi="Times New Roman" w:cs="Times New Roman"/>
          <w:sz w:val="28"/>
          <w:szCs w:val="28"/>
          <w:lang w:val="uk-UA"/>
        </w:rPr>
        <w:t xml:space="preserve"> </w:t>
      </w:r>
      <w:r w:rsidR="007D375C" w:rsidRPr="004415B2">
        <w:rPr>
          <w:rFonts w:ascii="Times New Roman" w:hAnsi="Times New Roman" w:cs="Times New Roman"/>
          <w:sz w:val="28"/>
          <w:szCs w:val="28"/>
          <w:lang w:val="uk-UA"/>
        </w:rPr>
        <w:t>:</w:t>
      </w:r>
    </w:p>
    <w:p w:rsidR="003D241E" w:rsidRPr="004415B2" w:rsidRDefault="003D241E" w:rsidP="007D375C">
      <w:pPr>
        <w:pStyle w:val="a3"/>
        <w:spacing w:line="240" w:lineRule="auto"/>
        <w:ind w:left="0" w:firstLine="567"/>
        <w:jc w:val="both"/>
        <w:rPr>
          <w:rFonts w:ascii="Times New Roman" w:hAnsi="Times New Roman" w:cs="Times New Roman"/>
          <w:sz w:val="28"/>
          <w:szCs w:val="28"/>
          <w:lang w:val="uk-UA"/>
        </w:rPr>
      </w:pP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5 клас </w:t>
      </w:r>
      <w:r w:rsidR="00120F33" w:rsidRPr="004415B2">
        <w:rPr>
          <w:rFonts w:ascii="Times New Roman" w:hAnsi="Times New Roman" w:cs="Times New Roman"/>
          <w:sz w:val="28"/>
          <w:szCs w:val="28"/>
          <w:lang w:val="uk-UA"/>
        </w:rPr>
        <w:t>–</w:t>
      </w:r>
      <w:r w:rsidR="00B42CF8" w:rsidRPr="004415B2">
        <w:rPr>
          <w:rFonts w:ascii="Times New Roman" w:hAnsi="Times New Roman" w:cs="Times New Roman"/>
          <w:sz w:val="28"/>
          <w:szCs w:val="28"/>
          <w:lang w:val="uk-UA"/>
        </w:rPr>
        <w:t>англійської мови, інформатики</w:t>
      </w:r>
      <w:r w:rsidRPr="004415B2">
        <w:rPr>
          <w:rFonts w:ascii="Times New Roman" w:hAnsi="Times New Roman" w:cs="Times New Roman"/>
          <w:sz w:val="28"/>
          <w:szCs w:val="28"/>
          <w:lang w:val="uk-UA"/>
        </w:rPr>
        <w:t xml:space="preserve">; </w:t>
      </w: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6 клас </w:t>
      </w:r>
      <w:r w:rsidR="007D375C" w:rsidRPr="004415B2">
        <w:rPr>
          <w:rFonts w:ascii="Times New Roman" w:hAnsi="Times New Roman" w:cs="Times New Roman"/>
          <w:sz w:val="28"/>
          <w:szCs w:val="28"/>
          <w:lang w:val="uk-UA"/>
        </w:rPr>
        <w:t xml:space="preserve">- </w:t>
      </w:r>
      <w:r w:rsidRPr="004415B2">
        <w:rPr>
          <w:rFonts w:ascii="Times New Roman" w:hAnsi="Times New Roman" w:cs="Times New Roman"/>
          <w:sz w:val="28"/>
          <w:szCs w:val="28"/>
          <w:lang w:val="uk-UA"/>
        </w:rPr>
        <w:t xml:space="preserve">англійської мови, інформатики; </w:t>
      </w: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7 клас </w:t>
      </w:r>
      <w:r w:rsidR="00353826" w:rsidRPr="004415B2">
        <w:rPr>
          <w:rFonts w:ascii="Times New Roman" w:hAnsi="Times New Roman" w:cs="Times New Roman"/>
          <w:sz w:val="28"/>
          <w:szCs w:val="28"/>
          <w:lang w:val="uk-UA"/>
        </w:rPr>
        <w:t>-</w:t>
      </w:r>
      <w:r w:rsidR="007D375C" w:rsidRPr="004415B2">
        <w:rPr>
          <w:rFonts w:ascii="Times New Roman" w:hAnsi="Times New Roman" w:cs="Times New Roman"/>
          <w:sz w:val="28"/>
          <w:szCs w:val="28"/>
          <w:lang w:val="uk-UA"/>
        </w:rPr>
        <w:t xml:space="preserve"> </w:t>
      </w:r>
      <w:r w:rsidRPr="004415B2">
        <w:rPr>
          <w:rFonts w:ascii="Times New Roman" w:hAnsi="Times New Roman" w:cs="Times New Roman"/>
          <w:sz w:val="28"/>
          <w:szCs w:val="28"/>
          <w:lang w:val="uk-UA"/>
        </w:rPr>
        <w:t xml:space="preserve">англійської мови, інформатики, фізики, хімії; </w:t>
      </w: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8 клас </w:t>
      </w:r>
      <w:r w:rsidR="00353826"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англійської мови, </w:t>
      </w:r>
      <w:r w:rsidR="001F0855" w:rsidRPr="004415B2">
        <w:rPr>
          <w:rFonts w:ascii="Times New Roman" w:hAnsi="Times New Roman" w:cs="Times New Roman"/>
          <w:sz w:val="28"/>
          <w:szCs w:val="28"/>
          <w:lang w:val="uk-UA"/>
        </w:rPr>
        <w:t>інформатики</w:t>
      </w:r>
      <w:r w:rsidRPr="004415B2">
        <w:rPr>
          <w:rFonts w:ascii="Times New Roman" w:hAnsi="Times New Roman" w:cs="Times New Roman"/>
          <w:sz w:val="28"/>
          <w:szCs w:val="28"/>
          <w:lang w:val="uk-UA"/>
        </w:rPr>
        <w:t xml:space="preserve">, фізики, хімії; </w:t>
      </w: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9 клас </w:t>
      </w:r>
      <w:r w:rsidR="00353826"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англійської мови, інформатики, фізики, хімії; </w:t>
      </w:r>
    </w:p>
    <w:p w:rsidR="004E5319" w:rsidRPr="004415B2" w:rsidRDefault="004E5319" w:rsidP="0074324C">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10 клас </w:t>
      </w:r>
      <w:r w:rsidR="00353826"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w:t>
      </w:r>
      <w:r w:rsidR="002C08C1" w:rsidRPr="004415B2">
        <w:rPr>
          <w:rFonts w:ascii="Times New Roman" w:hAnsi="Times New Roman" w:cs="Times New Roman"/>
          <w:sz w:val="28"/>
          <w:szCs w:val="28"/>
          <w:lang w:val="uk-UA"/>
        </w:rPr>
        <w:t xml:space="preserve">української мови, </w:t>
      </w:r>
      <w:r w:rsidRPr="004415B2">
        <w:rPr>
          <w:rFonts w:ascii="Times New Roman" w:hAnsi="Times New Roman" w:cs="Times New Roman"/>
          <w:sz w:val="28"/>
          <w:szCs w:val="28"/>
          <w:lang w:val="uk-UA"/>
        </w:rPr>
        <w:t>англійської мови, інформатики, технологій, фізики, хімії,</w:t>
      </w:r>
      <w:r w:rsidR="00BD589A" w:rsidRPr="004415B2">
        <w:rPr>
          <w:rFonts w:ascii="Times New Roman" w:hAnsi="Times New Roman" w:cs="Times New Roman"/>
          <w:sz w:val="28"/>
          <w:szCs w:val="28"/>
          <w:lang w:val="uk-UA"/>
        </w:rPr>
        <w:t xml:space="preserve"> Захист Вітчизни</w:t>
      </w:r>
      <w:r w:rsidRPr="004415B2">
        <w:rPr>
          <w:rFonts w:ascii="Times New Roman" w:hAnsi="Times New Roman" w:cs="Times New Roman"/>
          <w:sz w:val="28"/>
          <w:szCs w:val="28"/>
          <w:lang w:val="uk-UA"/>
        </w:rPr>
        <w:t xml:space="preserve">; </w:t>
      </w:r>
    </w:p>
    <w:p w:rsidR="00E25262" w:rsidRPr="004415B2" w:rsidRDefault="00821741" w:rsidP="00DB1227">
      <w:pPr>
        <w:pStyle w:val="a3"/>
        <w:numPr>
          <w:ilvl w:val="0"/>
          <w:numId w:val="3"/>
        </w:numPr>
        <w:spacing w:line="240" w:lineRule="auto"/>
        <w:ind w:hanging="873"/>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11 клас </w:t>
      </w:r>
      <w:r w:rsidR="00353826" w:rsidRPr="004415B2">
        <w:rPr>
          <w:rFonts w:ascii="Times New Roman" w:hAnsi="Times New Roman" w:cs="Times New Roman"/>
          <w:sz w:val="28"/>
          <w:szCs w:val="28"/>
          <w:lang w:val="uk-UA"/>
        </w:rPr>
        <w:t>-</w:t>
      </w:r>
      <w:r w:rsidRPr="004415B2">
        <w:rPr>
          <w:rFonts w:ascii="Times New Roman" w:hAnsi="Times New Roman" w:cs="Times New Roman"/>
          <w:sz w:val="28"/>
          <w:szCs w:val="28"/>
          <w:lang w:val="uk-UA"/>
        </w:rPr>
        <w:t xml:space="preserve"> англійської мови, інформатики, технологій, фізики, хімії</w:t>
      </w:r>
      <w:r w:rsidR="00B42CF8" w:rsidRPr="004415B2">
        <w:rPr>
          <w:rFonts w:ascii="Times New Roman" w:hAnsi="Times New Roman" w:cs="Times New Roman"/>
          <w:sz w:val="28"/>
          <w:szCs w:val="28"/>
          <w:lang w:val="uk-UA"/>
        </w:rPr>
        <w:t xml:space="preserve">, </w:t>
      </w:r>
      <w:r w:rsidR="00BD589A" w:rsidRPr="004415B2">
        <w:rPr>
          <w:rFonts w:ascii="Times New Roman" w:hAnsi="Times New Roman" w:cs="Times New Roman"/>
          <w:sz w:val="28"/>
          <w:szCs w:val="28"/>
          <w:lang w:val="uk-UA"/>
        </w:rPr>
        <w:t>Захист Вітчизни</w:t>
      </w:r>
      <w:r w:rsidR="002E19BD" w:rsidRPr="004415B2">
        <w:rPr>
          <w:rFonts w:ascii="Times New Roman" w:hAnsi="Times New Roman" w:cs="Times New Roman"/>
          <w:sz w:val="28"/>
          <w:szCs w:val="28"/>
          <w:lang w:val="uk-UA"/>
        </w:rPr>
        <w:t>.</w:t>
      </w:r>
    </w:p>
    <w:p w:rsidR="00DB1227" w:rsidRPr="004415B2" w:rsidRDefault="00BD3483" w:rsidP="00DB1227">
      <w:p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На поглиблення</w:t>
      </w:r>
      <w:r w:rsidR="009924D8" w:rsidRPr="004415B2">
        <w:rPr>
          <w:rFonts w:ascii="Times New Roman" w:hAnsi="Times New Roman" w:cs="Times New Roman"/>
          <w:sz w:val="28"/>
          <w:szCs w:val="28"/>
          <w:lang w:val="uk-UA"/>
        </w:rPr>
        <w:t xml:space="preserve"> вивчення предметів </w:t>
      </w:r>
      <w:r w:rsidR="00353826" w:rsidRPr="004415B2">
        <w:rPr>
          <w:rFonts w:ascii="Times New Roman" w:hAnsi="Times New Roman" w:cs="Times New Roman"/>
          <w:sz w:val="28"/>
          <w:szCs w:val="28"/>
          <w:lang w:val="uk-UA"/>
        </w:rPr>
        <w:t>введено</w:t>
      </w:r>
      <w:r w:rsidR="00BD589A" w:rsidRPr="004415B2">
        <w:rPr>
          <w:rFonts w:ascii="Times New Roman" w:hAnsi="Times New Roman" w:cs="Times New Roman"/>
          <w:sz w:val="28"/>
          <w:szCs w:val="28"/>
          <w:lang w:val="uk-UA"/>
        </w:rPr>
        <w:t>:</w:t>
      </w:r>
    </w:p>
    <w:p w:rsidR="002A59CE" w:rsidRPr="004415B2" w:rsidRDefault="00137EF9" w:rsidP="003D241E">
      <w:pPr>
        <w:pStyle w:val="a3"/>
        <w:numPr>
          <w:ilvl w:val="0"/>
          <w:numId w:val="10"/>
        </w:num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w:t>
      </w:r>
      <w:r w:rsidR="00353826" w:rsidRPr="004415B2">
        <w:rPr>
          <w:rFonts w:ascii="Times New Roman" w:hAnsi="Times New Roman" w:cs="Times New Roman"/>
          <w:sz w:val="28"/>
          <w:szCs w:val="28"/>
          <w:lang w:val="uk-UA"/>
        </w:rPr>
        <w:t xml:space="preserve">ндивідуальні </w:t>
      </w:r>
      <w:r w:rsidR="00D81465" w:rsidRPr="004415B2">
        <w:rPr>
          <w:rFonts w:ascii="Times New Roman" w:hAnsi="Times New Roman" w:cs="Times New Roman"/>
          <w:sz w:val="28"/>
          <w:szCs w:val="28"/>
          <w:lang w:val="uk-UA"/>
        </w:rPr>
        <w:t xml:space="preserve">та групові </w:t>
      </w:r>
      <w:r w:rsidR="00353826" w:rsidRPr="004415B2">
        <w:rPr>
          <w:rFonts w:ascii="Times New Roman" w:hAnsi="Times New Roman" w:cs="Times New Roman"/>
          <w:sz w:val="28"/>
          <w:szCs w:val="28"/>
          <w:lang w:val="uk-UA"/>
        </w:rPr>
        <w:t>заняття</w:t>
      </w:r>
      <w:r w:rsidR="00821741" w:rsidRPr="004415B2">
        <w:rPr>
          <w:rFonts w:ascii="Times New Roman" w:hAnsi="Times New Roman" w:cs="Times New Roman"/>
          <w:sz w:val="28"/>
          <w:szCs w:val="28"/>
          <w:lang w:val="uk-UA"/>
        </w:rPr>
        <w:t>:</w:t>
      </w:r>
    </w:p>
    <w:tbl>
      <w:tblPr>
        <w:tblStyle w:val="a4"/>
        <w:tblW w:w="9606" w:type="dxa"/>
        <w:tblLook w:val="04A0"/>
      </w:tblPr>
      <w:tblGrid>
        <w:gridCol w:w="2518"/>
        <w:gridCol w:w="1559"/>
        <w:gridCol w:w="2552"/>
        <w:gridCol w:w="2977"/>
      </w:tblGrid>
      <w:tr w:rsidR="00821741" w:rsidRPr="004415B2" w:rsidTr="0021421E">
        <w:tc>
          <w:tcPr>
            <w:tcW w:w="2518" w:type="dxa"/>
            <w:vAlign w:val="center"/>
          </w:tcPr>
          <w:p w:rsidR="00821741" w:rsidRPr="004415B2" w:rsidRDefault="00821741"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клас</w:t>
            </w:r>
          </w:p>
        </w:tc>
        <w:tc>
          <w:tcPr>
            <w:tcW w:w="1559" w:type="dxa"/>
            <w:vAlign w:val="center"/>
          </w:tcPr>
          <w:p w:rsidR="00821741" w:rsidRPr="004415B2" w:rsidRDefault="00821741"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Кількість годин</w:t>
            </w:r>
          </w:p>
        </w:tc>
        <w:tc>
          <w:tcPr>
            <w:tcW w:w="2552" w:type="dxa"/>
            <w:vAlign w:val="center"/>
          </w:tcPr>
          <w:p w:rsidR="00821741" w:rsidRPr="004415B2" w:rsidRDefault="00821741"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З якого предмета</w:t>
            </w:r>
          </w:p>
        </w:tc>
        <w:tc>
          <w:tcPr>
            <w:tcW w:w="2977" w:type="dxa"/>
            <w:vAlign w:val="center"/>
          </w:tcPr>
          <w:p w:rsidR="00821741" w:rsidRPr="004415B2" w:rsidRDefault="00821741"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З якою метою введено</w:t>
            </w:r>
          </w:p>
        </w:tc>
      </w:tr>
      <w:tr w:rsidR="006103C0" w:rsidRPr="004415B2" w:rsidTr="0021421E">
        <w:tc>
          <w:tcPr>
            <w:tcW w:w="2518" w:type="dxa"/>
          </w:tcPr>
          <w:p w:rsidR="006103C0" w:rsidRPr="004415B2" w:rsidRDefault="00BC6772"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5 клас</w:t>
            </w:r>
          </w:p>
        </w:tc>
        <w:tc>
          <w:tcPr>
            <w:tcW w:w="1559" w:type="dxa"/>
          </w:tcPr>
          <w:p w:rsidR="006103C0" w:rsidRPr="004415B2" w:rsidRDefault="006103C0"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1</w:t>
            </w:r>
          </w:p>
        </w:tc>
        <w:tc>
          <w:tcPr>
            <w:tcW w:w="2552" w:type="dxa"/>
          </w:tcPr>
          <w:p w:rsidR="006103C0" w:rsidRPr="004415B2" w:rsidRDefault="006103C0"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етика</w:t>
            </w:r>
          </w:p>
        </w:tc>
        <w:tc>
          <w:tcPr>
            <w:tcW w:w="2977" w:type="dxa"/>
          </w:tcPr>
          <w:p w:rsidR="006103C0" w:rsidRPr="004415B2" w:rsidRDefault="00BD3483" w:rsidP="00174357">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w:t>
            </w:r>
            <w:r w:rsidR="006103C0" w:rsidRPr="004415B2">
              <w:rPr>
                <w:rFonts w:ascii="Times New Roman" w:hAnsi="Times New Roman" w:cs="Times New Roman"/>
                <w:sz w:val="28"/>
                <w:szCs w:val="28"/>
                <w:lang w:val="uk-UA"/>
              </w:rPr>
              <w:t xml:space="preserve"> вивчення</w:t>
            </w:r>
          </w:p>
        </w:tc>
      </w:tr>
      <w:tr w:rsidR="00BD3483" w:rsidRPr="004415B2" w:rsidTr="0021421E">
        <w:tc>
          <w:tcPr>
            <w:tcW w:w="2518" w:type="dxa"/>
            <w:vMerge w:val="restart"/>
          </w:tcPr>
          <w:p w:rsidR="00BD3483" w:rsidRPr="004415B2" w:rsidRDefault="00BD3483" w:rsidP="00137EF9">
            <w:pPr>
              <w:pStyle w:val="a3"/>
              <w:ind w:left="0" w:firstLine="709"/>
              <w:jc w:val="both"/>
              <w:rPr>
                <w:rFonts w:ascii="Times New Roman" w:hAnsi="Times New Roman" w:cs="Times New Roman"/>
                <w:sz w:val="28"/>
                <w:szCs w:val="28"/>
                <w:lang w:val="uk-UA"/>
              </w:rPr>
            </w:pPr>
          </w:p>
          <w:p w:rsidR="00BD3483" w:rsidRPr="004415B2" w:rsidRDefault="00BD3483"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6 клас</w:t>
            </w:r>
          </w:p>
        </w:tc>
        <w:tc>
          <w:tcPr>
            <w:tcW w:w="1559" w:type="dxa"/>
          </w:tcPr>
          <w:p w:rsidR="00BD3483" w:rsidRPr="004415B2" w:rsidRDefault="00BD3483"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1</w:t>
            </w:r>
          </w:p>
        </w:tc>
        <w:tc>
          <w:tcPr>
            <w:tcW w:w="2552" w:type="dxa"/>
          </w:tcPr>
          <w:p w:rsidR="00BD3483" w:rsidRPr="004415B2" w:rsidRDefault="00BD3483"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етика</w:t>
            </w:r>
          </w:p>
        </w:tc>
        <w:tc>
          <w:tcPr>
            <w:tcW w:w="2977" w:type="dxa"/>
          </w:tcPr>
          <w:p w:rsidR="00BD3483" w:rsidRPr="004415B2" w:rsidRDefault="00BD3483" w:rsidP="00FD1FDA">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BD3483" w:rsidRPr="004415B2" w:rsidTr="0021421E">
        <w:tc>
          <w:tcPr>
            <w:tcW w:w="2518" w:type="dxa"/>
            <w:vMerge/>
          </w:tcPr>
          <w:p w:rsidR="00BD3483" w:rsidRPr="004415B2" w:rsidRDefault="00BD3483" w:rsidP="00137EF9">
            <w:pPr>
              <w:pStyle w:val="a3"/>
              <w:ind w:left="0" w:firstLine="709"/>
              <w:jc w:val="both"/>
              <w:rPr>
                <w:rFonts w:ascii="Times New Roman" w:hAnsi="Times New Roman" w:cs="Times New Roman"/>
                <w:sz w:val="28"/>
                <w:szCs w:val="28"/>
                <w:lang w:val="uk-UA"/>
              </w:rPr>
            </w:pPr>
          </w:p>
        </w:tc>
        <w:tc>
          <w:tcPr>
            <w:tcW w:w="1559" w:type="dxa"/>
          </w:tcPr>
          <w:p w:rsidR="00BD3483" w:rsidRPr="004415B2" w:rsidRDefault="00BD3483"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0,5</w:t>
            </w:r>
          </w:p>
        </w:tc>
        <w:tc>
          <w:tcPr>
            <w:tcW w:w="2552" w:type="dxa"/>
          </w:tcPr>
          <w:p w:rsidR="00BD3483" w:rsidRPr="004415B2" w:rsidRDefault="00BD3483"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математика</w:t>
            </w:r>
          </w:p>
        </w:tc>
        <w:tc>
          <w:tcPr>
            <w:tcW w:w="2977" w:type="dxa"/>
          </w:tcPr>
          <w:p w:rsidR="00BD3483" w:rsidRPr="004415B2" w:rsidRDefault="00BD3483" w:rsidP="00FD1FDA">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DE1BEF" w:rsidRPr="004415B2" w:rsidTr="00DE1BEF">
        <w:tc>
          <w:tcPr>
            <w:tcW w:w="2518" w:type="dxa"/>
            <w:vMerge w:val="restart"/>
            <w:vAlign w:val="center"/>
          </w:tcPr>
          <w:p w:rsidR="00DE1BEF" w:rsidRPr="004415B2" w:rsidRDefault="00DE1BEF" w:rsidP="00DE1BEF">
            <w:pPr>
              <w:pStyle w:val="a3"/>
              <w:ind w:left="0" w:firstLine="709"/>
              <w:rPr>
                <w:rFonts w:ascii="Times New Roman" w:hAnsi="Times New Roman" w:cs="Times New Roman"/>
                <w:sz w:val="28"/>
                <w:szCs w:val="28"/>
                <w:lang w:val="uk-UA"/>
              </w:rPr>
            </w:pPr>
            <w:r w:rsidRPr="004415B2">
              <w:rPr>
                <w:rFonts w:ascii="Times New Roman" w:hAnsi="Times New Roman" w:cs="Times New Roman"/>
                <w:sz w:val="28"/>
                <w:szCs w:val="28"/>
                <w:lang w:val="uk-UA"/>
              </w:rPr>
              <w:t>7 клас</w:t>
            </w:r>
          </w:p>
        </w:tc>
        <w:tc>
          <w:tcPr>
            <w:tcW w:w="1559" w:type="dxa"/>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2552" w:type="dxa"/>
          </w:tcPr>
          <w:p w:rsidR="00DE1BEF" w:rsidRPr="004415B2" w:rsidRDefault="00DE1BEF"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математика</w:t>
            </w:r>
          </w:p>
        </w:tc>
        <w:tc>
          <w:tcPr>
            <w:tcW w:w="2977" w:type="dxa"/>
          </w:tcPr>
          <w:p w:rsidR="00DE1BEF" w:rsidRPr="004415B2" w:rsidRDefault="00DE1BEF" w:rsidP="00FD1FDA">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DE1BEF" w:rsidRPr="004415B2" w:rsidTr="0021421E">
        <w:tc>
          <w:tcPr>
            <w:tcW w:w="2518" w:type="dxa"/>
            <w:vMerge/>
          </w:tcPr>
          <w:p w:rsidR="00DE1BEF" w:rsidRPr="004415B2" w:rsidRDefault="00DE1BEF" w:rsidP="00137EF9">
            <w:pPr>
              <w:pStyle w:val="a3"/>
              <w:ind w:left="0" w:firstLine="709"/>
              <w:jc w:val="both"/>
              <w:rPr>
                <w:rFonts w:ascii="Times New Roman" w:hAnsi="Times New Roman" w:cs="Times New Roman"/>
                <w:sz w:val="28"/>
                <w:szCs w:val="28"/>
                <w:lang w:val="uk-UA"/>
              </w:rPr>
            </w:pPr>
          </w:p>
        </w:tc>
        <w:tc>
          <w:tcPr>
            <w:tcW w:w="1559" w:type="dxa"/>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0,5</w:t>
            </w:r>
          </w:p>
        </w:tc>
        <w:tc>
          <w:tcPr>
            <w:tcW w:w="2552" w:type="dxa"/>
          </w:tcPr>
          <w:p w:rsidR="00DE1BEF" w:rsidRPr="004415B2" w:rsidRDefault="00DE1BEF"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основи здоров</w:t>
            </w:r>
            <w:r w:rsidRPr="004415B2">
              <w:rPr>
                <w:rFonts w:ascii="Times New Roman" w:hAnsi="Times New Roman" w:cs="Times New Roman"/>
                <w:sz w:val="28"/>
                <w:szCs w:val="28"/>
                <w:lang w:val="en-US"/>
              </w:rPr>
              <w:t>’</w:t>
            </w:r>
            <w:r w:rsidRPr="004415B2">
              <w:rPr>
                <w:rFonts w:ascii="Times New Roman" w:hAnsi="Times New Roman" w:cs="Times New Roman"/>
                <w:sz w:val="28"/>
                <w:szCs w:val="28"/>
                <w:lang w:val="uk-UA"/>
              </w:rPr>
              <w:t>я</w:t>
            </w:r>
          </w:p>
        </w:tc>
        <w:tc>
          <w:tcPr>
            <w:tcW w:w="2977" w:type="dxa"/>
          </w:tcPr>
          <w:p w:rsidR="00DE1BEF" w:rsidRPr="004415B2" w:rsidRDefault="00DE1BEF" w:rsidP="00486C37">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DE1BEF" w:rsidRPr="004415B2" w:rsidTr="0021421E">
        <w:tc>
          <w:tcPr>
            <w:tcW w:w="2518" w:type="dxa"/>
            <w:vMerge w:val="restart"/>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8</w:t>
            </w:r>
          </w:p>
        </w:tc>
        <w:tc>
          <w:tcPr>
            <w:tcW w:w="1559" w:type="dxa"/>
          </w:tcPr>
          <w:p w:rsidR="00DE1BEF" w:rsidRPr="004415B2" w:rsidRDefault="00DE1BEF" w:rsidP="00137EF9">
            <w:pPr>
              <w:pStyle w:val="a3"/>
              <w:ind w:left="0" w:firstLine="709"/>
              <w:jc w:val="both"/>
              <w:rPr>
                <w:rFonts w:ascii="Times New Roman" w:hAnsi="Times New Roman" w:cs="Times New Roman"/>
                <w:sz w:val="28"/>
                <w:szCs w:val="28"/>
                <w:lang w:val="en-US"/>
              </w:rPr>
            </w:pPr>
            <w:r w:rsidRPr="004415B2">
              <w:rPr>
                <w:rFonts w:ascii="Times New Roman" w:hAnsi="Times New Roman" w:cs="Times New Roman"/>
                <w:sz w:val="28"/>
                <w:szCs w:val="28"/>
                <w:lang w:val="en-US"/>
              </w:rPr>
              <w:t>1</w:t>
            </w:r>
            <w:r w:rsidRPr="004415B2">
              <w:rPr>
                <w:rFonts w:ascii="Times New Roman" w:hAnsi="Times New Roman" w:cs="Times New Roman"/>
                <w:sz w:val="28"/>
                <w:szCs w:val="28"/>
                <w:lang w:val="uk-UA"/>
              </w:rPr>
              <w:t>,</w:t>
            </w:r>
            <w:r w:rsidRPr="004415B2">
              <w:rPr>
                <w:rFonts w:ascii="Times New Roman" w:hAnsi="Times New Roman" w:cs="Times New Roman"/>
                <w:sz w:val="28"/>
                <w:szCs w:val="28"/>
                <w:lang w:val="en-US"/>
              </w:rPr>
              <w:t>5</w:t>
            </w:r>
          </w:p>
        </w:tc>
        <w:tc>
          <w:tcPr>
            <w:tcW w:w="2552" w:type="dxa"/>
          </w:tcPr>
          <w:p w:rsidR="00DE1BEF" w:rsidRPr="004415B2" w:rsidRDefault="00DE1BEF" w:rsidP="0021421E">
            <w:pPr>
              <w:rPr>
                <w:rFonts w:ascii="Times New Roman" w:hAnsi="Times New Roman" w:cs="Times New Roman"/>
                <w:sz w:val="28"/>
                <w:szCs w:val="28"/>
                <w:lang w:val="uk-UA"/>
              </w:rPr>
            </w:pPr>
            <w:r w:rsidRPr="004415B2">
              <w:rPr>
                <w:rFonts w:ascii="Times New Roman" w:hAnsi="Times New Roman" w:cs="Times New Roman"/>
                <w:sz w:val="28"/>
                <w:szCs w:val="28"/>
                <w:lang w:val="uk-UA"/>
              </w:rPr>
              <w:t>хімія</w:t>
            </w:r>
          </w:p>
        </w:tc>
        <w:tc>
          <w:tcPr>
            <w:tcW w:w="2977" w:type="dxa"/>
          </w:tcPr>
          <w:p w:rsidR="00DE1BEF" w:rsidRPr="004415B2" w:rsidRDefault="00DE1BEF" w:rsidP="00FD1FDA">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DE1BEF" w:rsidRPr="004415B2" w:rsidTr="0021421E">
        <w:tc>
          <w:tcPr>
            <w:tcW w:w="2518" w:type="dxa"/>
            <w:vMerge/>
          </w:tcPr>
          <w:p w:rsidR="00DE1BEF" w:rsidRPr="004415B2" w:rsidRDefault="00DE1BEF" w:rsidP="00137EF9">
            <w:pPr>
              <w:pStyle w:val="a3"/>
              <w:ind w:left="0" w:firstLine="709"/>
              <w:jc w:val="both"/>
              <w:rPr>
                <w:rFonts w:ascii="Times New Roman" w:hAnsi="Times New Roman" w:cs="Times New Roman"/>
                <w:sz w:val="28"/>
                <w:szCs w:val="28"/>
                <w:lang w:val="uk-UA"/>
              </w:rPr>
            </w:pPr>
          </w:p>
        </w:tc>
        <w:tc>
          <w:tcPr>
            <w:tcW w:w="1559" w:type="dxa"/>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0,5</w:t>
            </w:r>
          </w:p>
        </w:tc>
        <w:tc>
          <w:tcPr>
            <w:tcW w:w="2552" w:type="dxa"/>
          </w:tcPr>
          <w:p w:rsidR="00DE1BEF" w:rsidRPr="004415B2" w:rsidRDefault="00DE1BEF" w:rsidP="00486C37">
            <w:pPr>
              <w:rPr>
                <w:rFonts w:ascii="Times New Roman" w:hAnsi="Times New Roman" w:cs="Times New Roman"/>
                <w:sz w:val="28"/>
                <w:szCs w:val="28"/>
                <w:lang w:val="uk-UA"/>
              </w:rPr>
            </w:pPr>
            <w:r w:rsidRPr="004415B2">
              <w:rPr>
                <w:rFonts w:ascii="Times New Roman" w:hAnsi="Times New Roman" w:cs="Times New Roman"/>
                <w:sz w:val="28"/>
                <w:szCs w:val="28"/>
                <w:lang w:val="uk-UA"/>
              </w:rPr>
              <w:t>основи здоров</w:t>
            </w:r>
            <w:r w:rsidRPr="004415B2">
              <w:rPr>
                <w:rFonts w:ascii="Times New Roman" w:hAnsi="Times New Roman" w:cs="Times New Roman"/>
                <w:sz w:val="28"/>
                <w:szCs w:val="28"/>
                <w:lang w:val="en-US"/>
              </w:rPr>
              <w:t>’</w:t>
            </w:r>
            <w:r w:rsidRPr="004415B2">
              <w:rPr>
                <w:rFonts w:ascii="Times New Roman" w:hAnsi="Times New Roman" w:cs="Times New Roman"/>
                <w:sz w:val="28"/>
                <w:szCs w:val="28"/>
                <w:lang w:val="uk-UA"/>
              </w:rPr>
              <w:t>я</w:t>
            </w:r>
          </w:p>
        </w:tc>
        <w:tc>
          <w:tcPr>
            <w:tcW w:w="2977" w:type="dxa"/>
          </w:tcPr>
          <w:p w:rsidR="00DE1BEF" w:rsidRPr="004415B2" w:rsidRDefault="00DE1BEF" w:rsidP="00486C37">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r w:rsidR="00DE1BEF" w:rsidRPr="004415B2" w:rsidTr="0021421E">
        <w:tc>
          <w:tcPr>
            <w:tcW w:w="2518" w:type="dxa"/>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9</w:t>
            </w:r>
          </w:p>
        </w:tc>
        <w:tc>
          <w:tcPr>
            <w:tcW w:w="1559" w:type="dxa"/>
          </w:tcPr>
          <w:p w:rsidR="00DE1BEF" w:rsidRPr="004415B2" w:rsidRDefault="00DE1BEF" w:rsidP="00137EF9">
            <w:pPr>
              <w:pStyle w:val="a3"/>
              <w:ind w:left="0" w:firstLine="709"/>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1</w:t>
            </w:r>
          </w:p>
        </w:tc>
        <w:tc>
          <w:tcPr>
            <w:tcW w:w="2552" w:type="dxa"/>
          </w:tcPr>
          <w:p w:rsidR="00DE1BEF" w:rsidRPr="004415B2" w:rsidRDefault="00DE1BEF" w:rsidP="0021421E">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основи правознавства</w:t>
            </w:r>
          </w:p>
        </w:tc>
        <w:tc>
          <w:tcPr>
            <w:tcW w:w="2977" w:type="dxa"/>
          </w:tcPr>
          <w:p w:rsidR="00DE1BEF" w:rsidRPr="004415B2" w:rsidRDefault="00DE1BEF" w:rsidP="00FD1FDA">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Поглиблення вивчення</w:t>
            </w:r>
          </w:p>
        </w:tc>
      </w:tr>
    </w:tbl>
    <w:p w:rsidR="002A59CE" w:rsidRPr="004415B2" w:rsidRDefault="000F251E" w:rsidP="00ED0E4F">
      <w:p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w:t>
      </w:r>
    </w:p>
    <w:p w:rsidR="00BD72BC" w:rsidRPr="004415B2" w:rsidRDefault="002A59CE" w:rsidP="00ED0E4F">
      <w:pPr>
        <w:spacing w:line="240" w:lineRule="auto"/>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           </w:t>
      </w:r>
      <w:r w:rsidR="000F251E" w:rsidRPr="004415B2">
        <w:rPr>
          <w:rFonts w:ascii="Times New Roman" w:hAnsi="Times New Roman" w:cs="Times New Roman"/>
          <w:sz w:val="28"/>
          <w:szCs w:val="28"/>
          <w:lang w:val="uk-UA"/>
        </w:rPr>
        <w:t xml:space="preserve"> </w:t>
      </w:r>
      <w:r w:rsidR="00821741" w:rsidRPr="004415B2">
        <w:rPr>
          <w:rFonts w:ascii="Times New Roman" w:hAnsi="Times New Roman" w:cs="Times New Roman"/>
          <w:sz w:val="28"/>
          <w:szCs w:val="28"/>
          <w:lang w:val="uk-UA"/>
        </w:rPr>
        <w:t>Навчальні предмети, на вивчення яких виділено непарну кількість годин, відповідно до нав</w:t>
      </w:r>
      <w:r w:rsidR="002E19BD" w:rsidRPr="004415B2">
        <w:rPr>
          <w:rFonts w:ascii="Times New Roman" w:hAnsi="Times New Roman" w:cs="Times New Roman"/>
          <w:sz w:val="28"/>
          <w:szCs w:val="28"/>
          <w:lang w:val="uk-UA"/>
        </w:rPr>
        <w:t>ч</w:t>
      </w:r>
      <w:r w:rsidR="00821741" w:rsidRPr="004415B2">
        <w:rPr>
          <w:rFonts w:ascii="Times New Roman" w:hAnsi="Times New Roman" w:cs="Times New Roman"/>
          <w:sz w:val="28"/>
          <w:szCs w:val="28"/>
          <w:lang w:val="uk-UA"/>
        </w:rPr>
        <w:t>альних програм і методичних рекомендацій щодо вивч</w:t>
      </w:r>
      <w:r w:rsidR="007D375C" w:rsidRPr="004415B2">
        <w:rPr>
          <w:rFonts w:ascii="Times New Roman" w:hAnsi="Times New Roman" w:cs="Times New Roman"/>
          <w:sz w:val="28"/>
          <w:szCs w:val="28"/>
          <w:lang w:val="uk-UA"/>
        </w:rPr>
        <w:t xml:space="preserve">ення </w:t>
      </w:r>
      <w:r w:rsidR="00417629" w:rsidRPr="004415B2">
        <w:rPr>
          <w:rFonts w:ascii="Times New Roman" w:hAnsi="Times New Roman" w:cs="Times New Roman"/>
          <w:sz w:val="28"/>
          <w:szCs w:val="28"/>
          <w:lang w:val="uk-UA"/>
        </w:rPr>
        <w:t>навчальних предметів у 2020/2021</w:t>
      </w:r>
      <w:r w:rsidR="00821741" w:rsidRPr="004415B2">
        <w:rPr>
          <w:rFonts w:ascii="Times New Roman" w:hAnsi="Times New Roman" w:cs="Times New Roman"/>
          <w:sz w:val="28"/>
          <w:szCs w:val="28"/>
          <w:lang w:val="uk-UA"/>
        </w:rPr>
        <w:t xml:space="preserve"> н.р., будуть вивчатися в такі терміни:</w:t>
      </w:r>
    </w:p>
    <w:tbl>
      <w:tblPr>
        <w:tblStyle w:val="a4"/>
        <w:tblW w:w="9713" w:type="dxa"/>
        <w:tblInd w:w="-142" w:type="dxa"/>
        <w:tblLayout w:type="fixed"/>
        <w:tblLook w:val="04A0"/>
      </w:tblPr>
      <w:tblGrid>
        <w:gridCol w:w="1243"/>
        <w:gridCol w:w="2126"/>
        <w:gridCol w:w="1843"/>
        <w:gridCol w:w="1559"/>
        <w:gridCol w:w="1398"/>
        <w:gridCol w:w="1544"/>
      </w:tblGrid>
      <w:tr w:rsidR="00245F8F" w:rsidRPr="004415B2" w:rsidTr="00ED0E4F">
        <w:tc>
          <w:tcPr>
            <w:tcW w:w="1243" w:type="dxa"/>
            <w:vMerge w:val="restart"/>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клас</w:t>
            </w:r>
          </w:p>
        </w:tc>
        <w:tc>
          <w:tcPr>
            <w:tcW w:w="2126" w:type="dxa"/>
            <w:vMerge w:val="restart"/>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предмет</w:t>
            </w:r>
          </w:p>
        </w:tc>
        <w:tc>
          <w:tcPr>
            <w:tcW w:w="1843" w:type="dxa"/>
            <w:vMerge w:val="restart"/>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Передбачена </w:t>
            </w:r>
            <w:r w:rsidRPr="004415B2">
              <w:rPr>
                <w:rFonts w:ascii="Times New Roman" w:hAnsi="Times New Roman" w:cs="Times New Roman"/>
                <w:sz w:val="28"/>
                <w:szCs w:val="28"/>
                <w:lang w:val="uk-UA"/>
              </w:rPr>
              <w:lastRenderedPageBreak/>
              <w:t>кількість годин на рік</w:t>
            </w:r>
          </w:p>
        </w:tc>
        <w:tc>
          <w:tcPr>
            <w:tcW w:w="4501" w:type="dxa"/>
            <w:gridSpan w:val="3"/>
            <w:vAlign w:val="center"/>
          </w:tcPr>
          <w:p w:rsidR="00245F8F" w:rsidRPr="004415B2" w:rsidRDefault="00245F8F"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lastRenderedPageBreak/>
              <w:t xml:space="preserve">Кількість годин за термінами </w:t>
            </w:r>
            <w:r w:rsidRPr="004415B2">
              <w:rPr>
                <w:rFonts w:ascii="Times New Roman" w:hAnsi="Times New Roman" w:cs="Times New Roman"/>
                <w:sz w:val="28"/>
                <w:szCs w:val="28"/>
                <w:lang w:val="uk-UA"/>
              </w:rPr>
              <w:lastRenderedPageBreak/>
              <w:t>вивчення</w:t>
            </w:r>
          </w:p>
        </w:tc>
      </w:tr>
      <w:tr w:rsidR="00245F8F" w:rsidRPr="004415B2" w:rsidTr="00ED0E4F">
        <w:tc>
          <w:tcPr>
            <w:tcW w:w="1243" w:type="dxa"/>
            <w:vMerge/>
            <w:vAlign w:val="center"/>
          </w:tcPr>
          <w:p w:rsidR="00245F8F" w:rsidRPr="004415B2" w:rsidRDefault="00245F8F" w:rsidP="00137EF9">
            <w:pPr>
              <w:pStyle w:val="a3"/>
              <w:ind w:left="0" w:firstLine="709"/>
              <w:jc w:val="center"/>
              <w:rPr>
                <w:rFonts w:ascii="Times New Roman" w:hAnsi="Times New Roman" w:cs="Times New Roman"/>
                <w:sz w:val="28"/>
                <w:szCs w:val="28"/>
                <w:lang w:val="uk-UA"/>
              </w:rPr>
            </w:pPr>
          </w:p>
        </w:tc>
        <w:tc>
          <w:tcPr>
            <w:tcW w:w="2126" w:type="dxa"/>
            <w:vMerge/>
            <w:vAlign w:val="center"/>
          </w:tcPr>
          <w:p w:rsidR="00245F8F" w:rsidRPr="004415B2" w:rsidRDefault="00245F8F" w:rsidP="00137EF9">
            <w:pPr>
              <w:pStyle w:val="a3"/>
              <w:ind w:left="0" w:firstLine="709"/>
              <w:jc w:val="center"/>
              <w:rPr>
                <w:rFonts w:ascii="Times New Roman" w:hAnsi="Times New Roman" w:cs="Times New Roman"/>
                <w:sz w:val="28"/>
                <w:szCs w:val="28"/>
                <w:lang w:val="uk-UA"/>
              </w:rPr>
            </w:pPr>
          </w:p>
        </w:tc>
        <w:tc>
          <w:tcPr>
            <w:tcW w:w="1843" w:type="dxa"/>
            <w:vMerge/>
            <w:vAlign w:val="center"/>
          </w:tcPr>
          <w:p w:rsidR="00245F8F" w:rsidRPr="004415B2" w:rsidRDefault="00245F8F" w:rsidP="00137EF9">
            <w:pPr>
              <w:pStyle w:val="a3"/>
              <w:ind w:left="0" w:firstLine="709"/>
              <w:jc w:val="center"/>
              <w:rPr>
                <w:rFonts w:ascii="Times New Roman" w:hAnsi="Times New Roman" w:cs="Times New Roman"/>
                <w:sz w:val="28"/>
                <w:szCs w:val="28"/>
                <w:lang w:val="uk-UA"/>
              </w:rPr>
            </w:pPr>
          </w:p>
        </w:tc>
        <w:tc>
          <w:tcPr>
            <w:tcW w:w="1559" w:type="dxa"/>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Упродовж навчального року</w:t>
            </w:r>
          </w:p>
        </w:tc>
        <w:tc>
          <w:tcPr>
            <w:tcW w:w="1398" w:type="dxa"/>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І семестр</w:t>
            </w:r>
          </w:p>
        </w:tc>
        <w:tc>
          <w:tcPr>
            <w:tcW w:w="1544" w:type="dxa"/>
            <w:vAlign w:val="center"/>
          </w:tcPr>
          <w:p w:rsidR="00245F8F" w:rsidRPr="004415B2" w:rsidRDefault="00245F8F" w:rsidP="00137EF9">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ІІ семестр</w:t>
            </w:r>
          </w:p>
        </w:tc>
      </w:tr>
      <w:tr w:rsidR="00E859A0" w:rsidRPr="004415B2" w:rsidTr="00ED0E4F">
        <w:trPr>
          <w:trHeight w:val="630"/>
        </w:trPr>
        <w:tc>
          <w:tcPr>
            <w:tcW w:w="1243" w:type="dxa"/>
            <w:vMerge w:val="restart"/>
            <w:vAlign w:val="center"/>
          </w:tcPr>
          <w:p w:rsidR="00E859A0" w:rsidRPr="004415B2" w:rsidRDefault="00E859A0" w:rsidP="00C52670">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5 клас</w:t>
            </w:r>
          </w:p>
        </w:tc>
        <w:tc>
          <w:tcPr>
            <w:tcW w:w="2126" w:type="dxa"/>
            <w:tcBorders>
              <w:bottom w:val="single" w:sz="4" w:space="0" w:color="auto"/>
            </w:tcBorders>
          </w:tcPr>
          <w:p w:rsidR="00E859A0" w:rsidRPr="004415B2" w:rsidRDefault="00E859A0"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Українська мова</w:t>
            </w:r>
          </w:p>
        </w:tc>
        <w:tc>
          <w:tcPr>
            <w:tcW w:w="1843" w:type="dxa"/>
            <w:tcBorders>
              <w:bottom w:val="single" w:sz="4" w:space="0" w:color="auto"/>
            </w:tcBorders>
            <w:vAlign w:val="center"/>
          </w:tcPr>
          <w:p w:rsidR="00E859A0" w:rsidRPr="004415B2" w:rsidRDefault="00E859A0"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59" w:type="dxa"/>
            <w:tcBorders>
              <w:bottom w:val="single" w:sz="4" w:space="0" w:color="auto"/>
            </w:tcBorders>
            <w:vAlign w:val="center"/>
          </w:tcPr>
          <w:p w:rsidR="00E859A0" w:rsidRPr="004415B2" w:rsidRDefault="00E859A0"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398" w:type="dxa"/>
            <w:tcBorders>
              <w:bottom w:val="single" w:sz="4" w:space="0" w:color="auto"/>
            </w:tcBorders>
            <w:vAlign w:val="center"/>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44" w:type="dxa"/>
            <w:tcBorders>
              <w:bottom w:val="single" w:sz="4" w:space="0" w:color="auto"/>
            </w:tcBorders>
            <w:vAlign w:val="center"/>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r>
      <w:tr w:rsidR="00E859A0" w:rsidRPr="004415B2" w:rsidTr="00ED0E4F">
        <w:trPr>
          <w:trHeight w:val="440"/>
        </w:trPr>
        <w:tc>
          <w:tcPr>
            <w:tcW w:w="1243" w:type="dxa"/>
            <w:vMerge/>
            <w:vAlign w:val="center"/>
          </w:tcPr>
          <w:p w:rsidR="00E859A0" w:rsidRPr="004415B2" w:rsidRDefault="00E859A0" w:rsidP="00C52670">
            <w:pPr>
              <w:pStyle w:val="a3"/>
              <w:ind w:left="0"/>
              <w:rPr>
                <w:rFonts w:ascii="Times New Roman" w:hAnsi="Times New Roman" w:cs="Times New Roman"/>
                <w:sz w:val="28"/>
                <w:szCs w:val="28"/>
                <w:lang w:val="uk-UA"/>
              </w:rPr>
            </w:pPr>
          </w:p>
        </w:tc>
        <w:tc>
          <w:tcPr>
            <w:tcW w:w="2126" w:type="dxa"/>
            <w:tcBorders>
              <w:top w:val="single" w:sz="4" w:space="0" w:color="auto"/>
            </w:tcBorders>
          </w:tcPr>
          <w:p w:rsidR="00E859A0" w:rsidRPr="004415B2" w:rsidRDefault="00E859A0"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Англійська мова</w:t>
            </w:r>
          </w:p>
        </w:tc>
        <w:tc>
          <w:tcPr>
            <w:tcW w:w="1843" w:type="dxa"/>
            <w:tcBorders>
              <w:top w:val="single" w:sz="4" w:space="0" w:color="auto"/>
            </w:tcBorders>
            <w:vAlign w:val="center"/>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59" w:type="dxa"/>
            <w:tcBorders>
              <w:top w:val="single" w:sz="4" w:space="0" w:color="auto"/>
            </w:tcBorders>
            <w:vAlign w:val="center"/>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398" w:type="dxa"/>
            <w:tcBorders>
              <w:top w:val="single" w:sz="4" w:space="0" w:color="auto"/>
            </w:tcBorders>
            <w:vAlign w:val="center"/>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44" w:type="dxa"/>
            <w:tcBorders>
              <w:top w:val="single" w:sz="4" w:space="0" w:color="auto"/>
            </w:tcBorders>
            <w:vAlign w:val="center"/>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r>
      <w:tr w:rsidR="00E859A0" w:rsidRPr="004415B2" w:rsidTr="00ED0E4F">
        <w:trPr>
          <w:trHeight w:val="721"/>
        </w:trPr>
        <w:tc>
          <w:tcPr>
            <w:tcW w:w="1243" w:type="dxa"/>
            <w:vMerge w:val="restart"/>
            <w:vAlign w:val="center"/>
          </w:tcPr>
          <w:p w:rsidR="00E859A0" w:rsidRPr="004415B2" w:rsidRDefault="00E859A0" w:rsidP="00C52670">
            <w:pPr>
              <w:pStyle w:val="a3"/>
              <w:ind w:left="0"/>
              <w:jc w:val="center"/>
              <w:rPr>
                <w:rFonts w:ascii="Times New Roman" w:hAnsi="Times New Roman" w:cs="Times New Roman"/>
                <w:sz w:val="28"/>
                <w:szCs w:val="28"/>
                <w:lang w:val="uk-UA"/>
              </w:rPr>
            </w:pPr>
          </w:p>
          <w:p w:rsidR="00E859A0" w:rsidRPr="004415B2" w:rsidRDefault="00E859A0" w:rsidP="00C52670">
            <w:pPr>
              <w:pStyle w:val="a3"/>
              <w:ind w:left="0"/>
              <w:rPr>
                <w:rFonts w:ascii="Times New Roman" w:hAnsi="Times New Roman" w:cs="Times New Roman"/>
                <w:sz w:val="28"/>
                <w:szCs w:val="28"/>
                <w:lang w:val="uk-UA"/>
              </w:rPr>
            </w:pPr>
            <w:r w:rsidRPr="004415B2">
              <w:rPr>
                <w:rFonts w:ascii="Times New Roman" w:hAnsi="Times New Roman" w:cs="Times New Roman"/>
                <w:sz w:val="28"/>
                <w:szCs w:val="28"/>
                <w:lang w:val="uk-UA"/>
              </w:rPr>
              <w:t>6 клас</w:t>
            </w:r>
          </w:p>
        </w:tc>
        <w:tc>
          <w:tcPr>
            <w:tcW w:w="2126" w:type="dxa"/>
            <w:tcBorders>
              <w:bottom w:val="single" w:sz="4" w:space="0" w:color="auto"/>
            </w:tcBorders>
          </w:tcPr>
          <w:p w:rsidR="00E859A0" w:rsidRPr="004415B2" w:rsidRDefault="00E859A0"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Українська мова</w:t>
            </w:r>
          </w:p>
        </w:tc>
        <w:tc>
          <w:tcPr>
            <w:tcW w:w="1843" w:type="dxa"/>
            <w:tcBorders>
              <w:bottom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59" w:type="dxa"/>
            <w:tcBorders>
              <w:bottom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398" w:type="dxa"/>
            <w:tcBorders>
              <w:bottom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44" w:type="dxa"/>
            <w:tcBorders>
              <w:bottom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r>
      <w:tr w:rsidR="00E859A0" w:rsidRPr="004415B2" w:rsidTr="00ED0E4F">
        <w:trPr>
          <w:trHeight w:val="420"/>
        </w:trPr>
        <w:tc>
          <w:tcPr>
            <w:tcW w:w="1243" w:type="dxa"/>
            <w:vMerge/>
            <w:vAlign w:val="center"/>
          </w:tcPr>
          <w:p w:rsidR="00E859A0" w:rsidRPr="004415B2" w:rsidRDefault="00E859A0" w:rsidP="00C52670">
            <w:pPr>
              <w:pStyle w:val="a3"/>
              <w:ind w:left="0"/>
              <w:jc w:val="center"/>
              <w:rPr>
                <w:rFonts w:ascii="Times New Roman" w:hAnsi="Times New Roman" w:cs="Times New Roman"/>
                <w:sz w:val="28"/>
                <w:szCs w:val="28"/>
                <w:lang w:val="uk-UA"/>
              </w:rPr>
            </w:pPr>
          </w:p>
        </w:tc>
        <w:tc>
          <w:tcPr>
            <w:tcW w:w="2126" w:type="dxa"/>
            <w:tcBorders>
              <w:top w:val="single" w:sz="4" w:space="0" w:color="auto"/>
              <w:bottom w:val="single" w:sz="4" w:space="0" w:color="auto"/>
            </w:tcBorders>
          </w:tcPr>
          <w:p w:rsidR="00E859A0" w:rsidRPr="004415B2" w:rsidRDefault="00E859A0"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Англійська мова</w:t>
            </w:r>
          </w:p>
        </w:tc>
        <w:tc>
          <w:tcPr>
            <w:tcW w:w="1843" w:type="dxa"/>
            <w:tcBorders>
              <w:top w:val="single" w:sz="4" w:space="0" w:color="auto"/>
              <w:bottom w:val="single" w:sz="4" w:space="0" w:color="auto"/>
            </w:tcBorders>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59" w:type="dxa"/>
            <w:tcBorders>
              <w:top w:val="single" w:sz="4" w:space="0" w:color="auto"/>
              <w:bottom w:val="single" w:sz="4" w:space="0" w:color="auto"/>
            </w:tcBorders>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398" w:type="dxa"/>
            <w:tcBorders>
              <w:top w:val="single" w:sz="4" w:space="0" w:color="auto"/>
              <w:bottom w:val="single" w:sz="4" w:space="0" w:color="auto"/>
            </w:tcBorders>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c>
          <w:tcPr>
            <w:tcW w:w="1544" w:type="dxa"/>
            <w:tcBorders>
              <w:top w:val="single" w:sz="4" w:space="0" w:color="auto"/>
              <w:bottom w:val="single" w:sz="4" w:space="0" w:color="auto"/>
            </w:tcBorders>
          </w:tcPr>
          <w:p w:rsidR="00E859A0" w:rsidRPr="004415B2" w:rsidRDefault="00E859A0" w:rsidP="00BE047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3,5</w:t>
            </w:r>
          </w:p>
        </w:tc>
      </w:tr>
      <w:tr w:rsidR="00E859A0" w:rsidRPr="004415B2" w:rsidTr="00ED0E4F">
        <w:trPr>
          <w:trHeight w:val="300"/>
        </w:trPr>
        <w:tc>
          <w:tcPr>
            <w:tcW w:w="1243" w:type="dxa"/>
            <w:vMerge/>
            <w:vAlign w:val="center"/>
          </w:tcPr>
          <w:p w:rsidR="00E859A0" w:rsidRPr="004415B2" w:rsidRDefault="00E859A0" w:rsidP="00C52670">
            <w:pPr>
              <w:pStyle w:val="a3"/>
              <w:ind w:left="0"/>
              <w:jc w:val="center"/>
              <w:rPr>
                <w:rFonts w:ascii="Times New Roman" w:hAnsi="Times New Roman" w:cs="Times New Roman"/>
                <w:sz w:val="28"/>
                <w:szCs w:val="28"/>
                <w:lang w:val="uk-UA"/>
              </w:rPr>
            </w:pPr>
          </w:p>
        </w:tc>
        <w:tc>
          <w:tcPr>
            <w:tcW w:w="2126" w:type="dxa"/>
            <w:tcBorders>
              <w:top w:val="single" w:sz="4" w:space="0" w:color="auto"/>
            </w:tcBorders>
          </w:tcPr>
          <w:p w:rsidR="00E859A0" w:rsidRPr="004415B2" w:rsidRDefault="00ED0E4F"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Мистецтво</w:t>
            </w:r>
          </w:p>
        </w:tc>
        <w:tc>
          <w:tcPr>
            <w:tcW w:w="1843" w:type="dxa"/>
            <w:tcBorders>
              <w:top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tcBorders>
              <w:top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tcBorders>
              <w:top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tcBorders>
              <w:top w:val="single" w:sz="4" w:space="0" w:color="auto"/>
            </w:tcBorders>
          </w:tcPr>
          <w:p w:rsidR="00E859A0" w:rsidRPr="004415B2" w:rsidRDefault="00E859A0" w:rsidP="00E859A0">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FF30A3" w:rsidRPr="004415B2" w:rsidTr="00ED0E4F">
        <w:tc>
          <w:tcPr>
            <w:tcW w:w="1243" w:type="dxa"/>
            <w:vMerge w:val="restart"/>
          </w:tcPr>
          <w:p w:rsidR="00FF30A3" w:rsidRPr="004415B2" w:rsidRDefault="00FF30A3"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7 клас</w:t>
            </w:r>
          </w:p>
        </w:tc>
        <w:tc>
          <w:tcPr>
            <w:tcW w:w="2126" w:type="dxa"/>
          </w:tcPr>
          <w:p w:rsidR="00FF30A3" w:rsidRPr="004415B2" w:rsidRDefault="00FF30A3"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Українська мова</w:t>
            </w:r>
          </w:p>
        </w:tc>
        <w:tc>
          <w:tcPr>
            <w:tcW w:w="1843" w:type="dxa"/>
            <w:vAlign w:val="center"/>
          </w:tcPr>
          <w:p w:rsidR="00FF30A3" w:rsidRPr="004415B2" w:rsidRDefault="00ED0E4F"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w:t>
            </w:r>
            <w:r w:rsidR="00FF30A3" w:rsidRPr="004415B2">
              <w:rPr>
                <w:rFonts w:ascii="Times New Roman" w:hAnsi="Times New Roman" w:cs="Times New Roman"/>
                <w:sz w:val="28"/>
                <w:szCs w:val="28"/>
                <w:lang w:val="uk-UA"/>
              </w:rPr>
              <w:t>,5</w:t>
            </w:r>
          </w:p>
        </w:tc>
        <w:tc>
          <w:tcPr>
            <w:tcW w:w="1559" w:type="dxa"/>
            <w:vAlign w:val="center"/>
          </w:tcPr>
          <w:p w:rsidR="00FF30A3" w:rsidRPr="004415B2" w:rsidRDefault="00FF30A3"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c>
          <w:tcPr>
            <w:tcW w:w="1398" w:type="dxa"/>
            <w:vAlign w:val="center"/>
          </w:tcPr>
          <w:p w:rsidR="00FF30A3" w:rsidRPr="004415B2" w:rsidRDefault="00FF30A3"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c>
          <w:tcPr>
            <w:tcW w:w="1544" w:type="dxa"/>
            <w:vAlign w:val="center"/>
          </w:tcPr>
          <w:p w:rsidR="00FF30A3" w:rsidRPr="004415B2" w:rsidRDefault="00ED0E4F"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w:t>
            </w:r>
            <w:r w:rsidR="00FF30A3" w:rsidRPr="004415B2">
              <w:rPr>
                <w:rFonts w:ascii="Times New Roman" w:hAnsi="Times New Roman" w:cs="Times New Roman"/>
                <w:sz w:val="28"/>
                <w:szCs w:val="28"/>
                <w:lang w:val="uk-UA"/>
              </w:rPr>
              <w:t>,5</w:t>
            </w:r>
          </w:p>
        </w:tc>
      </w:tr>
      <w:tr w:rsidR="00E859A0" w:rsidRPr="004415B2" w:rsidTr="00ED0E4F">
        <w:trPr>
          <w:trHeight w:val="415"/>
        </w:trPr>
        <w:tc>
          <w:tcPr>
            <w:tcW w:w="1243" w:type="dxa"/>
            <w:vMerge/>
          </w:tcPr>
          <w:p w:rsidR="00E859A0" w:rsidRPr="004415B2" w:rsidRDefault="00E859A0" w:rsidP="00137EF9">
            <w:pPr>
              <w:pStyle w:val="a3"/>
              <w:ind w:left="0" w:firstLine="709"/>
              <w:jc w:val="both"/>
              <w:rPr>
                <w:rFonts w:ascii="Times New Roman" w:hAnsi="Times New Roman" w:cs="Times New Roman"/>
                <w:sz w:val="28"/>
                <w:szCs w:val="28"/>
                <w:lang w:val="uk-UA"/>
              </w:rPr>
            </w:pPr>
          </w:p>
        </w:tc>
        <w:tc>
          <w:tcPr>
            <w:tcW w:w="2126" w:type="dxa"/>
            <w:tcBorders>
              <w:right w:val="single" w:sz="4" w:space="0" w:color="auto"/>
            </w:tcBorders>
          </w:tcPr>
          <w:p w:rsidR="00E859A0" w:rsidRPr="004415B2" w:rsidRDefault="00E859A0" w:rsidP="00E859A0">
            <w:pPr>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Хімія</w:t>
            </w:r>
          </w:p>
        </w:tc>
        <w:tc>
          <w:tcPr>
            <w:tcW w:w="1843" w:type="dxa"/>
            <w:tcBorders>
              <w:left w:val="single" w:sz="4" w:space="0" w:color="auto"/>
              <w:right w:val="single" w:sz="4" w:space="0" w:color="auto"/>
            </w:tcBorders>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tcBorders>
              <w:left w:val="single" w:sz="4" w:space="0" w:color="auto"/>
              <w:right w:val="single" w:sz="4" w:space="0" w:color="auto"/>
            </w:tcBorders>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tcBorders>
              <w:left w:val="single" w:sz="4" w:space="0" w:color="auto"/>
              <w:right w:val="single" w:sz="4" w:space="0" w:color="auto"/>
            </w:tcBorders>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tcBorders>
              <w:left w:val="single" w:sz="4" w:space="0" w:color="auto"/>
            </w:tcBorders>
          </w:tcPr>
          <w:p w:rsidR="00E859A0" w:rsidRPr="004415B2" w:rsidRDefault="00E859A0"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D22D1B" w:rsidRPr="004415B2" w:rsidTr="00ED0E4F">
        <w:tc>
          <w:tcPr>
            <w:tcW w:w="1243" w:type="dxa"/>
            <w:vMerge w:val="restart"/>
          </w:tcPr>
          <w:p w:rsidR="00C52670" w:rsidRPr="004415B2" w:rsidRDefault="00C52670" w:rsidP="00137EF9">
            <w:pPr>
              <w:pStyle w:val="a3"/>
              <w:ind w:left="0"/>
              <w:jc w:val="both"/>
              <w:rPr>
                <w:rFonts w:ascii="Times New Roman" w:hAnsi="Times New Roman" w:cs="Times New Roman"/>
                <w:sz w:val="28"/>
                <w:szCs w:val="28"/>
                <w:lang w:val="uk-UA"/>
              </w:rPr>
            </w:pPr>
          </w:p>
          <w:p w:rsidR="00D22D1B" w:rsidRPr="004415B2" w:rsidRDefault="00D22D1B"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8 клас</w:t>
            </w:r>
          </w:p>
        </w:tc>
        <w:tc>
          <w:tcPr>
            <w:tcW w:w="2126" w:type="dxa"/>
          </w:tcPr>
          <w:p w:rsidR="00D22D1B" w:rsidRPr="004415B2" w:rsidRDefault="00D22D1B"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Історія України</w:t>
            </w:r>
          </w:p>
        </w:tc>
        <w:tc>
          <w:tcPr>
            <w:tcW w:w="1843" w:type="dxa"/>
            <w:vAlign w:val="center"/>
          </w:tcPr>
          <w:p w:rsidR="00D22D1B" w:rsidRPr="004415B2" w:rsidRDefault="00D22D1B"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D22D1B" w:rsidRPr="004415B2" w:rsidRDefault="00D22D1B"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D22D1B" w:rsidRPr="004415B2" w:rsidRDefault="00D22D1B"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D22D1B" w:rsidRPr="004415B2" w:rsidRDefault="00D22D1B"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D22D1B" w:rsidRPr="004415B2" w:rsidTr="00ED0E4F">
        <w:tc>
          <w:tcPr>
            <w:tcW w:w="1243" w:type="dxa"/>
            <w:vMerge/>
          </w:tcPr>
          <w:p w:rsidR="00D22D1B" w:rsidRPr="004415B2" w:rsidRDefault="00D22D1B" w:rsidP="00137EF9">
            <w:pPr>
              <w:pStyle w:val="a3"/>
              <w:ind w:left="0"/>
              <w:jc w:val="both"/>
              <w:rPr>
                <w:rFonts w:ascii="Times New Roman" w:hAnsi="Times New Roman" w:cs="Times New Roman"/>
                <w:sz w:val="28"/>
                <w:szCs w:val="28"/>
                <w:lang w:val="uk-UA"/>
              </w:rPr>
            </w:pPr>
          </w:p>
        </w:tc>
        <w:tc>
          <w:tcPr>
            <w:tcW w:w="2126" w:type="dxa"/>
          </w:tcPr>
          <w:p w:rsidR="00D22D1B" w:rsidRPr="004415B2" w:rsidRDefault="00ED0E4F"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Українська мова</w:t>
            </w:r>
          </w:p>
        </w:tc>
        <w:tc>
          <w:tcPr>
            <w:tcW w:w="1843" w:type="dxa"/>
            <w:vAlign w:val="center"/>
          </w:tcPr>
          <w:p w:rsidR="00D22D1B" w:rsidRPr="004415B2" w:rsidRDefault="00ED0E4F"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w:t>
            </w:r>
            <w:r w:rsidR="00D22D1B" w:rsidRPr="004415B2">
              <w:rPr>
                <w:rFonts w:ascii="Times New Roman" w:hAnsi="Times New Roman" w:cs="Times New Roman"/>
                <w:sz w:val="28"/>
                <w:szCs w:val="28"/>
                <w:lang w:val="uk-UA"/>
              </w:rPr>
              <w:t>,5</w:t>
            </w:r>
          </w:p>
        </w:tc>
        <w:tc>
          <w:tcPr>
            <w:tcW w:w="1559" w:type="dxa"/>
            <w:vAlign w:val="center"/>
          </w:tcPr>
          <w:p w:rsidR="00D22D1B" w:rsidRPr="004415B2" w:rsidRDefault="00ED0E4F"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w:t>
            </w:r>
            <w:r w:rsidR="00D22D1B" w:rsidRPr="004415B2">
              <w:rPr>
                <w:rFonts w:ascii="Times New Roman" w:hAnsi="Times New Roman" w:cs="Times New Roman"/>
                <w:sz w:val="28"/>
                <w:szCs w:val="28"/>
                <w:lang w:val="uk-UA"/>
              </w:rPr>
              <w:t>,5</w:t>
            </w:r>
          </w:p>
        </w:tc>
        <w:tc>
          <w:tcPr>
            <w:tcW w:w="1398" w:type="dxa"/>
            <w:vAlign w:val="center"/>
          </w:tcPr>
          <w:p w:rsidR="00D22D1B" w:rsidRPr="004415B2" w:rsidRDefault="00ED0E4F"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w:t>
            </w:r>
            <w:r w:rsidR="00D22D1B" w:rsidRPr="004415B2">
              <w:rPr>
                <w:rFonts w:ascii="Times New Roman" w:hAnsi="Times New Roman" w:cs="Times New Roman"/>
                <w:sz w:val="28"/>
                <w:szCs w:val="28"/>
                <w:lang w:val="uk-UA"/>
              </w:rPr>
              <w:t>,5</w:t>
            </w:r>
          </w:p>
        </w:tc>
        <w:tc>
          <w:tcPr>
            <w:tcW w:w="1544" w:type="dxa"/>
            <w:vAlign w:val="center"/>
          </w:tcPr>
          <w:p w:rsidR="00D22D1B" w:rsidRPr="004415B2" w:rsidRDefault="00ED0E4F"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3</w:t>
            </w:r>
            <w:r w:rsidR="00D22D1B" w:rsidRPr="004415B2">
              <w:rPr>
                <w:rFonts w:ascii="Times New Roman" w:hAnsi="Times New Roman" w:cs="Times New Roman"/>
                <w:sz w:val="28"/>
                <w:szCs w:val="28"/>
                <w:lang w:val="uk-UA"/>
              </w:rPr>
              <w:t>,5</w:t>
            </w:r>
          </w:p>
        </w:tc>
      </w:tr>
      <w:tr w:rsidR="00D22D1B" w:rsidRPr="004415B2" w:rsidTr="00ED0E4F">
        <w:tc>
          <w:tcPr>
            <w:tcW w:w="1243" w:type="dxa"/>
            <w:vMerge w:val="restart"/>
          </w:tcPr>
          <w:p w:rsidR="00C52670" w:rsidRPr="004415B2" w:rsidRDefault="00C52670" w:rsidP="00137EF9">
            <w:pPr>
              <w:pStyle w:val="a3"/>
              <w:ind w:left="0"/>
              <w:jc w:val="both"/>
              <w:rPr>
                <w:rFonts w:ascii="Times New Roman" w:hAnsi="Times New Roman" w:cs="Times New Roman"/>
                <w:sz w:val="28"/>
                <w:szCs w:val="28"/>
                <w:lang w:val="uk-UA"/>
              </w:rPr>
            </w:pPr>
          </w:p>
          <w:p w:rsidR="00D22D1B" w:rsidRPr="004415B2" w:rsidRDefault="00D22D1B"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9 клас</w:t>
            </w:r>
          </w:p>
        </w:tc>
        <w:tc>
          <w:tcPr>
            <w:tcW w:w="2126" w:type="dxa"/>
          </w:tcPr>
          <w:p w:rsidR="00D22D1B" w:rsidRPr="004415B2" w:rsidRDefault="00D22D1B"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Історія України</w:t>
            </w:r>
          </w:p>
        </w:tc>
        <w:tc>
          <w:tcPr>
            <w:tcW w:w="1843" w:type="dxa"/>
            <w:vAlign w:val="center"/>
          </w:tcPr>
          <w:p w:rsidR="00D22D1B" w:rsidRPr="004415B2" w:rsidRDefault="00D22D1B"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D22D1B" w:rsidRPr="004415B2" w:rsidRDefault="00D22D1B"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D22D1B" w:rsidRPr="004415B2" w:rsidRDefault="00D22D1B"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D22D1B" w:rsidRPr="004415B2" w:rsidRDefault="00D22D1B"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D93881" w:rsidRPr="004415B2" w:rsidTr="00BD72BC">
        <w:trPr>
          <w:trHeight w:val="569"/>
        </w:trPr>
        <w:tc>
          <w:tcPr>
            <w:tcW w:w="1243" w:type="dxa"/>
            <w:vMerge/>
          </w:tcPr>
          <w:p w:rsidR="00D93881" w:rsidRPr="004415B2" w:rsidRDefault="00D93881" w:rsidP="00137EF9">
            <w:pPr>
              <w:pStyle w:val="a3"/>
              <w:ind w:left="0" w:firstLine="709"/>
              <w:jc w:val="both"/>
              <w:rPr>
                <w:rFonts w:ascii="Times New Roman" w:hAnsi="Times New Roman" w:cs="Times New Roman"/>
                <w:sz w:val="28"/>
                <w:szCs w:val="28"/>
                <w:lang w:val="uk-UA"/>
              </w:rPr>
            </w:pPr>
          </w:p>
        </w:tc>
        <w:tc>
          <w:tcPr>
            <w:tcW w:w="2126" w:type="dxa"/>
          </w:tcPr>
          <w:p w:rsidR="00D93881" w:rsidRPr="004415B2" w:rsidRDefault="00D93881"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Географія</w:t>
            </w:r>
          </w:p>
        </w:tc>
        <w:tc>
          <w:tcPr>
            <w:tcW w:w="1843" w:type="dxa"/>
            <w:vAlign w:val="center"/>
          </w:tcPr>
          <w:p w:rsidR="00D93881" w:rsidRPr="004415B2" w:rsidRDefault="00D93881"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D93881" w:rsidRPr="004415B2" w:rsidRDefault="00D93881"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D93881" w:rsidRPr="004415B2" w:rsidRDefault="00D93881"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D93881" w:rsidRPr="004415B2" w:rsidRDefault="00D93881"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806DB8" w:rsidRPr="004415B2" w:rsidTr="00ED0E4F">
        <w:tc>
          <w:tcPr>
            <w:tcW w:w="1243" w:type="dxa"/>
            <w:vMerge w:val="restart"/>
          </w:tcPr>
          <w:p w:rsidR="00C52670" w:rsidRPr="004415B2" w:rsidRDefault="00C52670" w:rsidP="00843551">
            <w:pPr>
              <w:pStyle w:val="a3"/>
              <w:ind w:left="0"/>
              <w:jc w:val="both"/>
              <w:rPr>
                <w:rFonts w:ascii="Times New Roman" w:hAnsi="Times New Roman" w:cs="Times New Roman"/>
                <w:sz w:val="28"/>
                <w:szCs w:val="28"/>
                <w:lang w:val="uk-UA"/>
              </w:rPr>
            </w:pPr>
          </w:p>
          <w:p w:rsidR="00C52670" w:rsidRPr="004415B2" w:rsidRDefault="00C52670" w:rsidP="00843551">
            <w:pPr>
              <w:pStyle w:val="a3"/>
              <w:ind w:left="0"/>
              <w:jc w:val="both"/>
              <w:rPr>
                <w:rFonts w:ascii="Times New Roman" w:hAnsi="Times New Roman" w:cs="Times New Roman"/>
                <w:sz w:val="28"/>
                <w:szCs w:val="28"/>
                <w:lang w:val="uk-UA"/>
              </w:rPr>
            </w:pPr>
          </w:p>
          <w:p w:rsidR="00806DB8" w:rsidRPr="004415B2" w:rsidRDefault="00806DB8" w:rsidP="00843551">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10 клас</w:t>
            </w:r>
          </w:p>
        </w:tc>
        <w:tc>
          <w:tcPr>
            <w:tcW w:w="2126" w:type="dxa"/>
          </w:tcPr>
          <w:p w:rsidR="00806DB8" w:rsidRPr="004415B2" w:rsidRDefault="00BD72BC"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Історія України</w:t>
            </w:r>
          </w:p>
        </w:tc>
        <w:tc>
          <w:tcPr>
            <w:tcW w:w="1843"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BD72BC" w:rsidRPr="004415B2" w:rsidTr="00ED0E4F">
        <w:tc>
          <w:tcPr>
            <w:tcW w:w="1243" w:type="dxa"/>
            <w:vMerge/>
          </w:tcPr>
          <w:p w:rsidR="00BD72BC" w:rsidRPr="004415B2" w:rsidRDefault="00BD72BC" w:rsidP="00843551">
            <w:pPr>
              <w:pStyle w:val="a3"/>
              <w:ind w:left="0"/>
              <w:jc w:val="both"/>
              <w:rPr>
                <w:rFonts w:ascii="Times New Roman" w:hAnsi="Times New Roman" w:cs="Times New Roman"/>
                <w:sz w:val="28"/>
                <w:szCs w:val="28"/>
                <w:lang w:val="uk-UA"/>
              </w:rPr>
            </w:pPr>
          </w:p>
        </w:tc>
        <w:tc>
          <w:tcPr>
            <w:tcW w:w="2126" w:type="dxa"/>
          </w:tcPr>
          <w:p w:rsidR="00BD72BC" w:rsidRPr="004415B2" w:rsidRDefault="00BD72BC"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 xml:space="preserve">Англійська мова </w:t>
            </w:r>
          </w:p>
        </w:tc>
        <w:tc>
          <w:tcPr>
            <w:tcW w:w="1843" w:type="dxa"/>
            <w:vAlign w:val="center"/>
          </w:tcPr>
          <w:p w:rsidR="00BD72BC" w:rsidRPr="004415B2" w:rsidRDefault="00BD72BC"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c>
          <w:tcPr>
            <w:tcW w:w="1559" w:type="dxa"/>
            <w:vAlign w:val="center"/>
          </w:tcPr>
          <w:p w:rsidR="00BD72BC" w:rsidRPr="004415B2" w:rsidRDefault="00BD72BC"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c>
          <w:tcPr>
            <w:tcW w:w="1398" w:type="dxa"/>
            <w:vAlign w:val="center"/>
          </w:tcPr>
          <w:p w:rsidR="00BD72BC" w:rsidRPr="004415B2" w:rsidRDefault="00BD72BC"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c>
          <w:tcPr>
            <w:tcW w:w="1544" w:type="dxa"/>
            <w:vAlign w:val="center"/>
          </w:tcPr>
          <w:p w:rsidR="00BD72BC" w:rsidRPr="004415B2" w:rsidRDefault="00BD72BC"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2,5</w:t>
            </w:r>
          </w:p>
        </w:tc>
      </w:tr>
      <w:tr w:rsidR="00806DB8" w:rsidRPr="004415B2" w:rsidTr="00ED0E4F">
        <w:trPr>
          <w:trHeight w:val="375"/>
        </w:trPr>
        <w:tc>
          <w:tcPr>
            <w:tcW w:w="1243" w:type="dxa"/>
            <w:vMerge/>
          </w:tcPr>
          <w:p w:rsidR="00806DB8" w:rsidRPr="004415B2" w:rsidRDefault="00806DB8" w:rsidP="00843551">
            <w:pPr>
              <w:pStyle w:val="a3"/>
              <w:ind w:left="0"/>
              <w:jc w:val="both"/>
              <w:rPr>
                <w:rFonts w:ascii="Times New Roman" w:hAnsi="Times New Roman" w:cs="Times New Roman"/>
                <w:sz w:val="28"/>
                <w:szCs w:val="28"/>
                <w:lang w:val="uk-UA"/>
              </w:rPr>
            </w:pPr>
          </w:p>
        </w:tc>
        <w:tc>
          <w:tcPr>
            <w:tcW w:w="2126" w:type="dxa"/>
            <w:tcBorders>
              <w:bottom w:val="single" w:sz="4" w:space="0" w:color="auto"/>
            </w:tcBorders>
          </w:tcPr>
          <w:p w:rsidR="00806DB8" w:rsidRPr="004415B2" w:rsidRDefault="00806DB8"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Географія</w:t>
            </w:r>
          </w:p>
        </w:tc>
        <w:tc>
          <w:tcPr>
            <w:tcW w:w="1843" w:type="dxa"/>
            <w:tcBorders>
              <w:bottom w:val="single" w:sz="4" w:space="0" w:color="auto"/>
            </w:tcBorders>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tcBorders>
              <w:bottom w:val="single" w:sz="4" w:space="0" w:color="auto"/>
            </w:tcBorders>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tcBorders>
              <w:bottom w:val="single" w:sz="4" w:space="0" w:color="auto"/>
            </w:tcBorders>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tcBorders>
              <w:bottom w:val="single" w:sz="4" w:space="0" w:color="auto"/>
            </w:tcBorders>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C83F77" w:rsidRPr="004415B2" w:rsidTr="00ED0E4F">
        <w:trPr>
          <w:trHeight w:val="375"/>
        </w:trPr>
        <w:tc>
          <w:tcPr>
            <w:tcW w:w="1243" w:type="dxa"/>
            <w:vMerge/>
          </w:tcPr>
          <w:p w:rsidR="00C83F77" w:rsidRPr="004415B2" w:rsidRDefault="00C83F77" w:rsidP="00843551">
            <w:pPr>
              <w:pStyle w:val="a3"/>
              <w:ind w:left="0"/>
              <w:jc w:val="both"/>
              <w:rPr>
                <w:rFonts w:ascii="Times New Roman" w:hAnsi="Times New Roman" w:cs="Times New Roman"/>
                <w:sz w:val="28"/>
                <w:szCs w:val="28"/>
                <w:lang w:val="uk-UA"/>
              </w:rPr>
            </w:pPr>
          </w:p>
        </w:tc>
        <w:tc>
          <w:tcPr>
            <w:tcW w:w="2126" w:type="dxa"/>
            <w:tcBorders>
              <w:bottom w:val="single" w:sz="4" w:space="0" w:color="auto"/>
            </w:tcBorders>
          </w:tcPr>
          <w:p w:rsidR="00C83F77" w:rsidRPr="004415B2" w:rsidRDefault="00C83F77"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Хімія</w:t>
            </w:r>
          </w:p>
        </w:tc>
        <w:tc>
          <w:tcPr>
            <w:tcW w:w="1843" w:type="dxa"/>
            <w:tcBorders>
              <w:bottom w:val="single" w:sz="4" w:space="0" w:color="auto"/>
            </w:tcBorders>
            <w:vAlign w:val="center"/>
          </w:tcPr>
          <w:p w:rsidR="00C83F77" w:rsidRPr="004415B2" w:rsidRDefault="00C83F77"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tcBorders>
              <w:bottom w:val="single" w:sz="4" w:space="0" w:color="auto"/>
            </w:tcBorders>
            <w:vAlign w:val="center"/>
          </w:tcPr>
          <w:p w:rsidR="00C83F77" w:rsidRPr="004415B2" w:rsidRDefault="00C83F77"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tcBorders>
              <w:bottom w:val="single" w:sz="4" w:space="0" w:color="auto"/>
            </w:tcBorders>
            <w:vAlign w:val="center"/>
          </w:tcPr>
          <w:p w:rsidR="00C83F77" w:rsidRPr="004415B2" w:rsidRDefault="00C83F77"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tcBorders>
              <w:bottom w:val="single" w:sz="4" w:space="0" w:color="auto"/>
            </w:tcBorders>
            <w:vAlign w:val="center"/>
          </w:tcPr>
          <w:p w:rsidR="00C83F77" w:rsidRPr="004415B2" w:rsidRDefault="00C83F77"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806DB8" w:rsidRPr="004415B2" w:rsidTr="00ED0E4F">
        <w:tc>
          <w:tcPr>
            <w:tcW w:w="1243" w:type="dxa"/>
            <w:vMerge/>
          </w:tcPr>
          <w:p w:rsidR="00806DB8" w:rsidRPr="004415B2" w:rsidRDefault="00806DB8" w:rsidP="00843551">
            <w:pPr>
              <w:pStyle w:val="a3"/>
              <w:ind w:left="0"/>
              <w:jc w:val="both"/>
              <w:rPr>
                <w:rFonts w:ascii="Times New Roman" w:hAnsi="Times New Roman" w:cs="Times New Roman"/>
                <w:sz w:val="28"/>
                <w:szCs w:val="28"/>
                <w:lang w:val="uk-UA"/>
              </w:rPr>
            </w:pPr>
          </w:p>
        </w:tc>
        <w:tc>
          <w:tcPr>
            <w:tcW w:w="2126" w:type="dxa"/>
          </w:tcPr>
          <w:p w:rsidR="00806DB8" w:rsidRPr="004415B2" w:rsidRDefault="00806DB8"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Захист Вітчизни</w:t>
            </w:r>
          </w:p>
        </w:tc>
        <w:tc>
          <w:tcPr>
            <w:tcW w:w="1843"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806DB8" w:rsidRPr="004415B2" w:rsidRDefault="00806DB8" w:rsidP="00DD5E7A">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806DB8" w:rsidRPr="004415B2" w:rsidTr="00521674">
        <w:tc>
          <w:tcPr>
            <w:tcW w:w="1243" w:type="dxa"/>
            <w:vMerge w:val="restart"/>
            <w:vAlign w:val="center"/>
          </w:tcPr>
          <w:p w:rsidR="00C52670" w:rsidRPr="004415B2" w:rsidRDefault="00C52670" w:rsidP="00521674">
            <w:pPr>
              <w:pStyle w:val="a3"/>
              <w:ind w:left="0"/>
              <w:rPr>
                <w:rFonts w:ascii="Times New Roman" w:hAnsi="Times New Roman" w:cs="Times New Roman"/>
                <w:sz w:val="28"/>
                <w:szCs w:val="28"/>
                <w:lang w:val="uk-UA"/>
              </w:rPr>
            </w:pPr>
          </w:p>
          <w:p w:rsidR="00806DB8" w:rsidRPr="004415B2" w:rsidRDefault="00806DB8" w:rsidP="00521674">
            <w:pPr>
              <w:pStyle w:val="a3"/>
              <w:ind w:left="0"/>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11 клас</w:t>
            </w:r>
          </w:p>
        </w:tc>
        <w:tc>
          <w:tcPr>
            <w:tcW w:w="2126" w:type="dxa"/>
          </w:tcPr>
          <w:p w:rsidR="00806DB8" w:rsidRPr="004415B2" w:rsidRDefault="00806DB8" w:rsidP="00137EF9">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Історія України</w:t>
            </w:r>
          </w:p>
        </w:tc>
        <w:tc>
          <w:tcPr>
            <w:tcW w:w="1843" w:type="dxa"/>
            <w:vAlign w:val="center"/>
          </w:tcPr>
          <w:p w:rsidR="00806DB8" w:rsidRPr="004415B2" w:rsidRDefault="00806DB8" w:rsidP="00137EF9">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806DB8" w:rsidRPr="004415B2" w:rsidRDefault="00806DB8" w:rsidP="00063EAC">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806DB8" w:rsidRPr="004415B2" w:rsidRDefault="00806DB8"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806DB8" w:rsidRPr="004415B2" w:rsidRDefault="00806DB8" w:rsidP="001743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r w:rsidR="00806DB8" w:rsidRPr="004415B2" w:rsidTr="00ED0E4F">
        <w:tc>
          <w:tcPr>
            <w:tcW w:w="1243" w:type="dxa"/>
            <w:vMerge/>
          </w:tcPr>
          <w:p w:rsidR="00806DB8" w:rsidRPr="004415B2" w:rsidRDefault="00806DB8" w:rsidP="00137EF9">
            <w:pPr>
              <w:pStyle w:val="a3"/>
              <w:ind w:left="0" w:firstLine="709"/>
              <w:jc w:val="both"/>
              <w:rPr>
                <w:rFonts w:ascii="Times New Roman" w:hAnsi="Times New Roman" w:cs="Times New Roman"/>
                <w:sz w:val="28"/>
                <w:szCs w:val="28"/>
                <w:lang w:val="uk-UA"/>
              </w:rPr>
            </w:pPr>
          </w:p>
        </w:tc>
        <w:tc>
          <w:tcPr>
            <w:tcW w:w="2126" w:type="dxa"/>
          </w:tcPr>
          <w:p w:rsidR="00806DB8" w:rsidRPr="004415B2" w:rsidRDefault="00806DB8" w:rsidP="000B3F57">
            <w:pPr>
              <w:pStyle w:val="a3"/>
              <w:ind w:left="0"/>
              <w:jc w:val="both"/>
              <w:rPr>
                <w:rFonts w:ascii="Times New Roman" w:hAnsi="Times New Roman" w:cs="Times New Roman"/>
                <w:sz w:val="28"/>
                <w:szCs w:val="28"/>
                <w:lang w:val="uk-UA"/>
              </w:rPr>
            </w:pPr>
            <w:r w:rsidRPr="004415B2">
              <w:rPr>
                <w:rFonts w:ascii="Times New Roman" w:hAnsi="Times New Roman" w:cs="Times New Roman"/>
                <w:sz w:val="28"/>
                <w:szCs w:val="28"/>
                <w:lang w:val="uk-UA"/>
              </w:rPr>
              <w:t>Захист Вітчизни</w:t>
            </w:r>
          </w:p>
        </w:tc>
        <w:tc>
          <w:tcPr>
            <w:tcW w:w="1843" w:type="dxa"/>
            <w:vAlign w:val="center"/>
          </w:tcPr>
          <w:p w:rsidR="00806DB8" w:rsidRPr="004415B2" w:rsidRDefault="00806DB8" w:rsidP="000B3F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59" w:type="dxa"/>
            <w:vAlign w:val="center"/>
          </w:tcPr>
          <w:p w:rsidR="00806DB8" w:rsidRPr="004415B2" w:rsidRDefault="00806DB8" w:rsidP="000B3F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398" w:type="dxa"/>
            <w:vAlign w:val="center"/>
          </w:tcPr>
          <w:p w:rsidR="00806DB8" w:rsidRPr="004415B2" w:rsidRDefault="00806DB8" w:rsidP="000B3F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c>
          <w:tcPr>
            <w:tcW w:w="1544" w:type="dxa"/>
            <w:vAlign w:val="center"/>
          </w:tcPr>
          <w:p w:rsidR="00806DB8" w:rsidRPr="004415B2" w:rsidRDefault="00806DB8" w:rsidP="000B3F57">
            <w:pPr>
              <w:pStyle w:val="a3"/>
              <w:ind w:left="0" w:firstLine="709"/>
              <w:jc w:val="center"/>
              <w:rPr>
                <w:rFonts w:ascii="Times New Roman" w:hAnsi="Times New Roman" w:cs="Times New Roman"/>
                <w:sz w:val="28"/>
                <w:szCs w:val="28"/>
                <w:lang w:val="uk-UA"/>
              </w:rPr>
            </w:pPr>
            <w:r w:rsidRPr="004415B2">
              <w:rPr>
                <w:rFonts w:ascii="Times New Roman" w:hAnsi="Times New Roman" w:cs="Times New Roman"/>
                <w:sz w:val="28"/>
                <w:szCs w:val="28"/>
                <w:lang w:val="uk-UA"/>
              </w:rPr>
              <w:t>1,5</w:t>
            </w:r>
          </w:p>
        </w:tc>
      </w:tr>
    </w:tbl>
    <w:p w:rsidR="00BD589A" w:rsidRPr="004415B2" w:rsidRDefault="00BD589A" w:rsidP="00D22D1B">
      <w:pPr>
        <w:spacing w:line="240" w:lineRule="auto"/>
        <w:jc w:val="both"/>
        <w:rPr>
          <w:rFonts w:ascii="Times New Roman" w:hAnsi="Times New Roman" w:cs="Times New Roman"/>
          <w:sz w:val="28"/>
          <w:szCs w:val="28"/>
          <w:lang w:val="uk-UA"/>
        </w:rPr>
      </w:pPr>
    </w:p>
    <w:p w:rsidR="00874476" w:rsidRPr="004415B2" w:rsidRDefault="00874476" w:rsidP="00874476">
      <w:pPr>
        <w:ind w:firstLine="709"/>
        <w:jc w:val="both"/>
        <w:rPr>
          <w:rFonts w:ascii="Times New Roman" w:hAnsi="Times New Roman" w:cs="Times New Roman"/>
          <w:b/>
          <w:i/>
          <w:sz w:val="32"/>
          <w:szCs w:val="32"/>
          <w:lang w:val="uk-UA"/>
        </w:rPr>
      </w:pPr>
      <w:r w:rsidRPr="004415B2">
        <w:rPr>
          <w:rFonts w:ascii="Times New Roman" w:hAnsi="Times New Roman" w:cs="Times New Roman"/>
          <w:b/>
          <w:i/>
          <w:sz w:val="32"/>
          <w:szCs w:val="32"/>
          <w:lang w:val="uk-UA"/>
        </w:rPr>
        <w:t>Очікувані результати навчання здобувачів освіти</w:t>
      </w:r>
      <w:bookmarkStart w:id="0" w:name="_Toc486538639"/>
      <w:r w:rsidRPr="004415B2">
        <w:rPr>
          <w:rFonts w:ascii="Times New Roman" w:hAnsi="Times New Roman" w:cs="Times New Roman"/>
          <w:b/>
          <w:i/>
          <w:sz w:val="32"/>
          <w:szCs w:val="32"/>
          <w:lang w:val="uk-UA"/>
        </w:rPr>
        <w:t xml:space="preserve">. </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415B2">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p w:rsidR="00430909" w:rsidRPr="004415B2" w:rsidRDefault="00430909" w:rsidP="00874476">
      <w:pPr>
        <w:ind w:firstLine="709"/>
        <w:jc w:val="both"/>
        <w:rPr>
          <w:rFonts w:ascii="Times New Roman" w:hAnsi="Times New Roman" w:cs="Times New Roman"/>
          <w:sz w:val="28"/>
          <w:szCs w:val="28"/>
          <w:highlight w:val="white"/>
          <w:lang w:val="uk-UA"/>
        </w:rPr>
      </w:pPr>
    </w:p>
    <w:tbl>
      <w:tblPr>
        <w:tblW w:w="98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379"/>
      </w:tblGrid>
      <w:tr w:rsidR="00874476" w:rsidRPr="004415B2" w:rsidTr="002A59C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jc w:val="cente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lastRenderedPageBreak/>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jc w:val="center"/>
              <w:rPr>
                <w:rFonts w:ascii="Times New Roman" w:hAnsi="Times New Roman" w:cs="Times New Roman"/>
                <w:b/>
                <w:sz w:val="28"/>
                <w:szCs w:val="28"/>
                <w:highlight w:val="white"/>
                <w:lang w:val="uk-UA"/>
              </w:rPr>
            </w:pPr>
            <w:r w:rsidRPr="004415B2">
              <w:rPr>
                <w:rFonts w:ascii="Times New Roman" w:hAnsi="Times New Roman" w:cs="Times New Roman"/>
                <w:b/>
                <w:sz w:val="28"/>
                <w:szCs w:val="28"/>
                <w:lang w:val="uk-UA"/>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jc w:val="center"/>
              <w:rPr>
                <w:rFonts w:ascii="Times New Roman" w:hAnsi="Times New Roman" w:cs="Times New Roman"/>
                <w:b/>
                <w:sz w:val="28"/>
                <w:szCs w:val="28"/>
                <w:highlight w:val="white"/>
                <w:lang w:val="uk-UA"/>
              </w:rPr>
            </w:pPr>
            <w:r w:rsidRPr="004415B2">
              <w:rPr>
                <w:rFonts w:ascii="Times New Roman" w:hAnsi="Times New Roman" w:cs="Times New Roman"/>
                <w:b/>
                <w:sz w:val="28"/>
                <w:szCs w:val="28"/>
                <w:highlight w:val="white"/>
                <w:lang w:val="uk-UA"/>
              </w:rPr>
              <w:t>Компоненти</w:t>
            </w:r>
          </w:p>
        </w:tc>
      </w:tr>
      <w:tr w:rsidR="00874476" w:rsidRPr="004415B2" w:rsidTr="00BD72BC">
        <w:trPr>
          <w:trHeight w:val="7013"/>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Спілкування державною (і рідною — у разі відмінності) мовою</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415B2">
              <w:rPr>
                <w:rFonts w:ascii="Times New Roman" w:hAnsi="Times New Roman" w:cs="Times New Roman"/>
                <w:sz w:val="28"/>
                <w:szCs w:val="28"/>
                <w:lang w:val="uk-UA"/>
              </w:rPr>
              <w:t>уникнення невнормованих іншомовних запозичень у спілкуванні на тематику</w:t>
            </w:r>
            <w:r w:rsidRPr="004415B2">
              <w:rPr>
                <w:rFonts w:ascii="Times New Roman" w:hAnsi="Times New Roman" w:cs="Times New Roman"/>
                <w:sz w:val="28"/>
                <w:szCs w:val="28"/>
                <w:highlight w:val="white"/>
                <w:lang w:val="uk-UA"/>
              </w:rPr>
              <w:t xml:space="preserve"> окремого предмета; поповнювати свій словниковий запас.</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розуміння важливості чітких та лаконічних формулювань.</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415B2">
              <w:rPr>
                <w:rFonts w:ascii="Times New Roman" w:hAnsi="Times New Roman" w:cs="Times New Roman"/>
                <w:sz w:val="28"/>
                <w:szCs w:val="28"/>
                <w:highlight w:val="white"/>
                <w:lang w:val="uk-UA"/>
              </w:rPr>
              <w:t>.</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lang w:val="uk-UA"/>
              </w:rPr>
              <w:t xml:space="preserve"> критично оцінювати інформацію та використовувати її для різних потреб; </w:t>
            </w:r>
            <w:r w:rsidRPr="004415B2">
              <w:rPr>
                <w:rFonts w:ascii="Times New Roman" w:hAnsi="Times New Roman" w:cs="Times New Roman"/>
                <w:sz w:val="28"/>
                <w:szCs w:val="28"/>
                <w:lang w:val="uk-UA"/>
              </w:rPr>
              <w:lastRenderedPageBreak/>
              <w:t>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415B2">
              <w:rPr>
                <w:rFonts w:ascii="Times New Roman" w:hAnsi="Times New Roman" w:cs="Times New Roman"/>
                <w:sz w:val="28"/>
                <w:szCs w:val="28"/>
                <w:highlight w:val="white"/>
                <w:lang w:val="uk-UA"/>
              </w:rPr>
              <w:t>.</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b/>
                <w:i/>
                <w:sz w:val="28"/>
                <w:szCs w:val="28"/>
                <w:lang w:val="uk-UA"/>
              </w:rPr>
              <w:t xml:space="preserve"> </w:t>
            </w:r>
            <w:r w:rsidRPr="004415B2">
              <w:rPr>
                <w:rFonts w:ascii="Times New Roman"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 xml:space="preserve">Основні компетентності у природничих науках і </w:t>
            </w:r>
            <w:r w:rsidRPr="004415B2">
              <w:rPr>
                <w:rFonts w:ascii="Times New Roman" w:hAnsi="Times New Roman" w:cs="Times New Roman"/>
                <w:sz w:val="28"/>
                <w:szCs w:val="28"/>
                <w:highlight w:val="white"/>
                <w:lang w:val="uk-UA"/>
              </w:rPr>
              <w:lastRenderedPageBreak/>
              <w:t>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lastRenderedPageBreak/>
              <w:t>Уміння:</w:t>
            </w:r>
            <w:r w:rsidRPr="004415B2">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4415B2">
              <w:rPr>
                <w:rFonts w:ascii="Times New Roman" w:hAnsi="Times New Roman" w:cs="Times New Roman"/>
                <w:sz w:val="28"/>
                <w:szCs w:val="28"/>
                <w:lang w:val="uk-UA"/>
              </w:rPr>
              <w:t xml:space="preserve">; послуговуватися технологічними </w:t>
            </w:r>
            <w:r w:rsidRPr="004415B2">
              <w:rPr>
                <w:rFonts w:ascii="Times New Roman" w:hAnsi="Times New Roman" w:cs="Times New Roman"/>
                <w:sz w:val="28"/>
                <w:szCs w:val="28"/>
                <w:lang w:val="uk-UA"/>
              </w:rPr>
              <w:lastRenderedPageBreak/>
              <w:t>пристроями</w:t>
            </w:r>
            <w:r w:rsidRPr="004415B2">
              <w:rPr>
                <w:rFonts w:ascii="Times New Roman" w:hAnsi="Times New Roman" w:cs="Times New Roman"/>
                <w:sz w:val="28"/>
                <w:szCs w:val="28"/>
                <w:highlight w:val="white"/>
                <w:lang w:val="uk-UA"/>
              </w:rPr>
              <w:t>.</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4415B2">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w:t>
            </w:r>
            <w:r w:rsidRPr="004415B2">
              <w:rPr>
                <w:rFonts w:ascii="Times New Roman" w:hAnsi="Times New Roman" w:cs="Times New Roman"/>
                <w:sz w:val="28"/>
                <w:szCs w:val="28"/>
                <w:highlight w:val="white"/>
                <w:lang w:val="uk-UA"/>
              </w:rPr>
              <w:lastRenderedPageBreak/>
              <w:t>впродовж життя; прагнення до вдосконалення результатів своєї діяльності.</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моделювання власної освітньої траєкторії</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завдання підприємницького змісту (оптимізаційні задачі)</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w:t>
            </w:r>
            <w:r w:rsidRPr="004415B2">
              <w:rPr>
                <w:rFonts w:ascii="Times New Roman" w:hAnsi="Times New Roman" w:cs="Times New Roman"/>
                <w:sz w:val="28"/>
                <w:szCs w:val="28"/>
                <w:highlight w:val="white"/>
                <w:lang w:val="uk-UA"/>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завдання соціального змісту</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 xml:space="preserve">Уміння: </w:t>
            </w:r>
            <w:r w:rsidRPr="004415B2">
              <w:rPr>
                <w:rFonts w:ascii="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b/>
                <w:i/>
                <w:sz w:val="28"/>
                <w:szCs w:val="28"/>
                <w:lang w:val="uk-UA"/>
              </w:rPr>
              <w:t xml:space="preserve"> </w:t>
            </w:r>
            <w:r w:rsidRPr="004415B2">
              <w:rPr>
                <w:rFonts w:ascii="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415B2">
              <w:rPr>
                <w:rFonts w:ascii="Times New Roman" w:hAnsi="Times New Roman" w:cs="Times New Roman"/>
                <w:sz w:val="28"/>
                <w:szCs w:val="28"/>
                <w:highlight w:val="white"/>
                <w:lang w:val="uk-UA"/>
              </w:rPr>
              <w:t>.</w:t>
            </w:r>
          </w:p>
          <w:p w:rsidR="00874476" w:rsidRPr="004415B2" w:rsidRDefault="00874476" w:rsidP="0073054E">
            <w:pPr>
              <w:rPr>
                <w:rFonts w:ascii="Times New Roman" w:hAnsi="Times New Roman" w:cs="Times New Roman"/>
                <w:sz w:val="28"/>
                <w:szCs w:val="28"/>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b/>
                <w:i/>
                <w:sz w:val="28"/>
                <w:szCs w:val="28"/>
                <w:lang w:val="uk-UA"/>
              </w:rPr>
              <w:t xml:space="preserve"> </w:t>
            </w:r>
            <w:r w:rsidRPr="004415B2">
              <w:rPr>
                <w:rFonts w:ascii="Times New Roman" w:hAnsi="Times New Roman" w:cs="Times New Roman"/>
                <w:sz w:val="28"/>
                <w:szCs w:val="28"/>
                <w:lang w:val="uk-UA"/>
              </w:rPr>
              <w:t>математичні моделі в різних видах мистецтва</w:t>
            </w:r>
          </w:p>
        </w:tc>
      </w:tr>
      <w:tr w:rsidR="00874476" w:rsidRPr="004415B2" w:rsidTr="002A59C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Уміння:</w:t>
            </w:r>
            <w:r w:rsidRPr="004415B2">
              <w:rPr>
                <w:rFonts w:ascii="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Ставлення:</w:t>
            </w:r>
            <w:r w:rsidRPr="004415B2">
              <w:rPr>
                <w:rFonts w:ascii="Times New Roman" w:hAnsi="Times New Roman" w:cs="Times New Roman"/>
                <w:b/>
                <w:i/>
                <w:sz w:val="28"/>
                <w:szCs w:val="28"/>
                <w:lang w:val="uk-UA"/>
              </w:rPr>
              <w:t xml:space="preserve"> </w:t>
            </w:r>
            <w:r w:rsidRPr="004415B2">
              <w:rPr>
                <w:rFonts w:ascii="Times New Roman" w:hAnsi="Times New Roman" w:cs="Times New Roman"/>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w:t>
            </w:r>
            <w:r w:rsidRPr="004415B2">
              <w:rPr>
                <w:rFonts w:ascii="Times New Roman" w:hAnsi="Times New Roman" w:cs="Times New Roman"/>
                <w:sz w:val="28"/>
                <w:szCs w:val="28"/>
                <w:shd w:val="clear" w:color="auto" w:fill="FFFFFF"/>
                <w:lang w:val="uk-UA"/>
              </w:rPr>
              <w:lastRenderedPageBreak/>
              <w:t xml:space="preserve">алкоголю, нікотину тощо. </w:t>
            </w:r>
          </w:p>
          <w:p w:rsidR="00874476" w:rsidRPr="004415B2" w:rsidRDefault="00874476" w:rsidP="0073054E">
            <w:pPr>
              <w:rPr>
                <w:rFonts w:ascii="Times New Roman" w:hAnsi="Times New Roman" w:cs="Times New Roman"/>
                <w:sz w:val="28"/>
                <w:szCs w:val="28"/>
                <w:highlight w:val="white"/>
                <w:lang w:val="uk-UA"/>
              </w:rPr>
            </w:pPr>
            <w:r w:rsidRPr="004415B2">
              <w:rPr>
                <w:rFonts w:ascii="Times New Roman" w:hAnsi="Times New Roman" w:cs="Times New Roman"/>
                <w:b/>
                <w:i/>
                <w:sz w:val="28"/>
                <w:szCs w:val="28"/>
                <w:highlight w:val="white"/>
                <w:lang w:val="uk-UA"/>
              </w:rPr>
              <w:t>Навчальні ресурси:</w:t>
            </w:r>
            <w:r w:rsidRPr="004415B2">
              <w:rPr>
                <w:rFonts w:ascii="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74476" w:rsidRPr="004415B2" w:rsidRDefault="00874476" w:rsidP="00874476">
      <w:pPr>
        <w:ind w:firstLine="709"/>
        <w:jc w:val="both"/>
        <w:rPr>
          <w:rFonts w:ascii="Times New Roman" w:hAnsi="Times New Roman" w:cs="Times New Roman"/>
          <w:sz w:val="28"/>
          <w:szCs w:val="28"/>
          <w:highlight w:val="white"/>
        </w:rPr>
      </w:pPr>
      <w:r w:rsidRPr="004415B2">
        <w:rPr>
          <w:rFonts w:ascii="Times New Roman" w:hAnsi="Times New Roman" w:cs="Times New Roman"/>
          <w:sz w:val="28"/>
          <w:szCs w:val="28"/>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4415B2">
        <w:rPr>
          <w:rFonts w:ascii="Times New Roman" w:hAnsi="Times New Roman" w:cs="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Навчання за наскрізними лініями реалізується насамперед через:</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 xml:space="preserve">предмети за вибором; </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 xml:space="preserve">роботу в проектах; </w:t>
      </w:r>
    </w:p>
    <w:p w:rsidR="00874476" w:rsidRPr="004415B2" w:rsidRDefault="00874476" w:rsidP="00874476">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позакласну навчальну роботу і роботу гуртків.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8187"/>
      </w:tblGrid>
      <w:tr w:rsidR="00874476" w:rsidRPr="004415B2" w:rsidTr="002A59CE">
        <w:trPr>
          <w:trHeight w:val="20"/>
        </w:trPr>
        <w:tc>
          <w:tcPr>
            <w:tcW w:w="1560"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jc w:val="center"/>
              <w:rPr>
                <w:rFonts w:ascii="Times New Roman" w:hAnsi="Times New Roman" w:cs="Times New Roman"/>
                <w:b/>
                <w:sz w:val="28"/>
                <w:szCs w:val="28"/>
                <w:lang w:val="uk-UA"/>
              </w:rPr>
            </w:pPr>
            <w:r w:rsidRPr="004415B2">
              <w:rPr>
                <w:rFonts w:ascii="Times New Roman" w:hAnsi="Times New Roman" w:cs="Times New Roman"/>
                <w:b/>
                <w:sz w:val="28"/>
                <w:szCs w:val="28"/>
                <w:lang w:val="uk-UA"/>
              </w:rPr>
              <w:t xml:space="preserve">Наскрізна </w:t>
            </w:r>
            <w:r w:rsidRPr="004415B2">
              <w:rPr>
                <w:rFonts w:ascii="Times New Roman" w:hAnsi="Times New Roman" w:cs="Times New Roman"/>
                <w:b/>
                <w:sz w:val="28"/>
                <w:szCs w:val="28"/>
                <w:lang w:val="uk-UA"/>
              </w:rPr>
              <w:lastRenderedPageBreak/>
              <w:t>лінія</w:t>
            </w:r>
          </w:p>
        </w:tc>
        <w:tc>
          <w:tcPr>
            <w:tcW w:w="8187"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jc w:val="center"/>
              <w:rPr>
                <w:rFonts w:ascii="Times New Roman" w:hAnsi="Times New Roman" w:cs="Times New Roman"/>
                <w:b/>
                <w:sz w:val="28"/>
                <w:szCs w:val="28"/>
                <w:lang w:val="uk-UA"/>
              </w:rPr>
            </w:pPr>
            <w:r w:rsidRPr="004415B2">
              <w:rPr>
                <w:rFonts w:ascii="Times New Roman" w:hAnsi="Times New Roman" w:cs="Times New Roman"/>
                <w:b/>
                <w:sz w:val="28"/>
                <w:szCs w:val="28"/>
                <w:highlight w:val="white"/>
                <w:lang w:val="uk-UA"/>
              </w:rPr>
              <w:lastRenderedPageBreak/>
              <w:t>Коротка характеристика</w:t>
            </w:r>
          </w:p>
        </w:tc>
      </w:tr>
      <w:tr w:rsidR="00874476" w:rsidRPr="004415B2" w:rsidTr="002A59CE">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tcPr>
          <w:p w:rsidR="00874476" w:rsidRPr="004415B2" w:rsidRDefault="00874476" w:rsidP="0073054E">
            <w:pPr>
              <w:ind w:left="113" w:right="113"/>
              <w:jc w:val="center"/>
              <w:rPr>
                <w:rFonts w:ascii="Times New Roman" w:hAnsi="Times New Roman" w:cs="Times New Roman"/>
                <w:sz w:val="28"/>
                <w:szCs w:val="28"/>
                <w:lang w:val="uk-UA"/>
              </w:rPr>
            </w:pPr>
            <w:r w:rsidRPr="004415B2">
              <w:rPr>
                <w:rFonts w:ascii="Times New Roman" w:hAnsi="Times New Roman" w:cs="Times New Roman"/>
                <w:sz w:val="28"/>
                <w:szCs w:val="28"/>
                <w:highlight w:val="white"/>
                <w:lang w:val="uk-UA"/>
              </w:rPr>
              <w:lastRenderedPageBreak/>
              <w:t>Екологічна безпека й сталий розвиток</w:t>
            </w:r>
          </w:p>
        </w:tc>
        <w:tc>
          <w:tcPr>
            <w:tcW w:w="8187"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ind w:firstLine="607"/>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74476" w:rsidRPr="004415B2" w:rsidRDefault="00874476" w:rsidP="0073054E">
            <w:pPr>
              <w:ind w:firstLine="607"/>
              <w:jc w:val="both"/>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874476" w:rsidRPr="004415B2" w:rsidTr="002A59CE">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tcPr>
          <w:p w:rsidR="00874476" w:rsidRPr="004415B2" w:rsidRDefault="00874476" w:rsidP="0073054E">
            <w:pPr>
              <w:ind w:left="113" w:right="113"/>
              <w:jc w:val="center"/>
              <w:rPr>
                <w:rFonts w:ascii="Times New Roman" w:hAnsi="Times New Roman" w:cs="Times New Roman"/>
                <w:sz w:val="28"/>
                <w:szCs w:val="28"/>
                <w:lang w:val="uk-UA"/>
              </w:rPr>
            </w:pPr>
            <w:r w:rsidRPr="004415B2">
              <w:rPr>
                <w:rFonts w:ascii="Times New Roman" w:hAnsi="Times New Roman" w:cs="Times New Roman"/>
                <w:sz w:val="28"/>
                <w:szCs w:val="28"/>
                <w:highlight w:val="white"/>
                <w:lang w:val="uk-UA"/>
              </w:rPr>
              <w:t>Громадянська відповідальність</w:t>
            </w:r>
          </w:p>
        </w:tc>
        <w:tc>
          <w:tcPr>
            <w:tcW w:w="8187"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ind w:firstLine="709"/>
              <w:jc w:val="both"/>
              <w:rPr>
                <w:rFonts w:ascii="Times New Roman" w:hAnsi="Times New Roman" w:cs="Times New Roman"/>
                <w:i/>
                <w:sz w:val="28"/>
                <w:szCs w:val="28"/>
                <w:highlight w:val="white"/>
                <w:lang w:val="uk-UA"/>
              </w:rPr>
            </w:pPr>
            <w:r w:rsidRPr="004415B2">
              <w:rPr>
                <w:rFonts w:ascii="Times New Roman" w:hAnsi="Times New Roman" w:cs="Times New Roman"/>
                <w:i/>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74476" w:rsidRPr="004415B2" w:rsidRDefault="00874476" w:rsidP="0073054E">
            <w:pPr>
              <w:ind w:firstLine="709"/>
              <w:jc w:val="both"/>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74476" w:rsidRPr="004415B2" w:rsidTr="002A59CE">
        <w:trPr>
          <w:cantSplit/>
          <w:trHeight w:val="3250"/>
        </w:trPr>
        <w:tc>
          <w:tcPr>
            <w:tcW w:w="1560" w:type="dxa"/>
            <w:tcBorders>
              <w:top w:val="single" w:sz="4" w:space="0" w:color="000000"/>
              <w:left w:val="single" w:sz="4" w:space="0" w:color="000000"/>
              <w:bottom w:val="single" w:sz="4" w:space="0" w:color="000000"/>
              <w:right w:val="single" w:sz="4" w:space="0" w:color="000000"/>
            </w:tcBorders>
            <w:textDirection w:val="btLr"/>
          </w:tcPr>
          <w:p w:rsidR="00874476" w:rsidRPr="004415B2" w:rsidRDefault="00874476" w:rsidP="0073054E">
            <w:pPr>
              <w:ind w:left="113" w:right="113"/>
              <w:jc w:val="center"/>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lastRenderedPageBreak/>
              <w:t>Здоров'я і безпека</w:t>
            </w:r>
          </w:p>
        </w:tc>
        <w:tc>
          <w:tcPr>
            <w:tcW w:w="8187"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74476" w:rsidRPr="004415B2" w:rsidRDefault="00874476" w:rsidP="0073054E">
            <w:pPr>
              <w:ind w:firstLine="709"/>
              <w:jc w:val="both"/>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74476" w:rsidRPr="004415B2" w:rsidTr="002A59CE">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tcPr>
          <w:p w:rsidR="00874476" w:rsidRPr="004415B2" w:rsidRDefault="00874476" w:rsidP="0073054E">
            <w:pPr>
              <w:ind w:left="113" w:right="113"/>
              <w:jc w:val="center"/>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t>Підприємливість і фінансова грамотність</w:t>
            </w:r>
          </w:p>
        </w:tc>
        <w:tc>
          <w:tcPr>
            <w:tcW w:w="8187" w:type="dxa"/>
            <w:tcBorders>
              <w:top w:val="single" w:sz="4" w:space="0" w:color="000000"/>
              <w:left w:val="single" w:sz="4" w:space="0" w:color="000000"/>
              <w:bottom w:val="single" w:sz="4" w:space="0" w:color="000000"/>
              <w:right w:val="single" w:sz="4" w:space="0" w:color="000000"/>
            </w:tcBorders>
          </w:tcPr>
          <w:p w:rsidR="00874476" w:rsidRPr="004415B2" w:rsidRDefault="00874476" w:rsidP="0073054E">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74476" w:rsidRPr="004415B2" w:rsidRDefault="00874476" w:rsidP="0073054E">
            <w:pPr>
              <w:ind w:firstLine="708"/>
              <w:jc w:val="both"/>
              <w:rPr>
                <w:rFonts w:ascii="Times New Roman" w:hAnsi="Times New Roman" w:cs="Times New Roman"/>
                <w:b/>
                <w:sz w:val="28"/>
                <w:szCs w:val="28"/>
                <w:lang w:val="uk-UA"/>
              </w:rPr>
            </w:pPr>
            <w:r w:rsidRPr="004415B2">
              <w:rPr>
                <w:rFonts w:ascii="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74476" w:rsidRPr="004415B2" w:rsidRDefault="00874476" w:rsidP="00430909">
      <w:pPr>
        <w:jc w:val="both"/>
        <w:rPr>
          <w:rFonts w:ascii="Times New Roman" w:hAnsi="Times New Roman" w:cs="Times New Roman"/>
          <w:sz w:val="16"/>
          <w:szCs w:val="16"/>
          <w:highlight w:val="white"/>
          <w:lang w:val="uk-UA"/>
        </w:rPr>
      </w:pPr>
    </w:p>
    <w:p w:rsidR="00BD589A" w:rsidRPr="004415B2" w:rsidRDefault="00874476" w:rsidP="00430909">
      <w:pPr>
        <w:ind w:firstLine="709"/>
        <w:jc w:val="both"/>
        <w:rPr>
          <w:rFonts w:ascii="Times New Roman" w:hAnsi="Times New Roman" w:cs="Times New Roman"/>
          <w:sz w:val="28"/>
          <w:szCs w:val="28"/>
          <w:highlight w:val="white"/>
          <w:lang w:val="uk-UA"/>
        </w:rPr>
      </w:pPr>
      <w:r w:rsidRPr="004415B2">
        <w:rPr>
          <w:rFonts w:ascii="Times New Roman" w:hAnsi="Times New Roman" w:cs="Times New Roman"/>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bookmarkEnd w:id="0"/>
    </w:p>
    <w:sectPr w:rsidR="00BD589A" w:rsidRPr="004415B2" w:rsidSect="00BD58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CB" w:rsidRDefault="00D913CB" w:rsidP="006C00F0">
      <w:pPr>
        <w:spacing w:after="0" w:line="240" w:lineRule="auto"/>
      </w:pPr>
      <w:r>
        <w:separator/>
      </w:r>
    </w:p>
  </w:endnote>
  <w:endnote w:type="continuationSeparator" w:id="1">
    <w:p w:rsidR="00D913CB" w:rsidRDefault="00D913CB" w:rsidP="006C0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CB" w:rsidRDefault="00D913CB" w:rsidP="006C00F0">
      <w:pPr>
        <w:spacing w:after="0" w:line="240" w:lineRule="auto"/>
      </w:pPr>
      <w:r>
        <w:separator/>
      </w:r>
    </w:p>
  </w:footnote>
  <w:footnote w:type="continuationSeparator" w:id="1">
    <w:p w:rsidR="00D913CB" w:rsidRDefault="00D913CB" w:rsidP="006C0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26A"/>
    <w:multiLevelType w:val="hybridMultilevel"/>
    <w:tmpl w:val="60C865C8"/>
    <w:lvl w:ilvl="0" w:tplc="454267D8">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0305189F"/>
    <w:multiLevelType w:val="hybridMultilevel"/>
    <w:tmpl w:val="6DCA64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30657"/>
    <w:multiLevelType w:val="hybridMultilevel"/>
    <w:tmpl w:val="EF3A4602"/>
    <w:lvl w:ilvl="0" w:tplc="ED043DCA">
      <w:start w:val="10"/>
      <w:numFmt w:val="bullet"/>
      <w:lvlText w:val="-"/>
      <w:lvlJc w:val="left"/>
      <w:pPr>
        <w:ind w:left="2370" w:hanging="360"/>
      </w:pPr>
      <w:rPr>
        <w:rFonts w:ascii="Times New Roman" w:eastAsiaTheme="minorEastAsia" w:hAnsi="Times New Roman" w:cs="Times New Roman"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3">
    <w:nsid w:val="103E41D6"/>
    <w:multiLevelType w:val="hybridMultilevel"/>
    <w:tmpl w:val="2B142C0E"/>
    <w:lvl w:ilvl="0" w:tplc="050E43C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00701"/>
    <w:multiLevelType w:val="hybridMultilevel"/>
    <w:tmpl w:val="58729A4C"/>
    <w:lvl w:ilvl="0" w:tplc="DEAE7600">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0FF7431"/>
    <w:multiLevelType w:val="hybridMultilevel"/>
    <w:tmpl w:val="E6DE656C"/>
    <w:lvl w:ilvl="0" w:tplc="49EEA97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22C03"/>
    <w:multiLevelType w:val="hybridMultilevel"/>
    <w:tmpl w:val="554C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0C441D"/>
    <w:multiLevelType w:val="hybridMultilevel"/>
    <w:tmpl w:val="900E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5A05D8"/>
    <w:multiLevelType w:val="hybridMultilevel"/>
    <w:tmpl w:val="DE84F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EE2A9B"/>
    <w:multiLevelType w:val="multilevel"/>
    <w:tmpl w:val="C72EE1A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0">
    <w:nsid w:val="64031CF4"/>
    <w:multiLevelType w:val="hybridMultilevel"/>
    <w:tmpl w:val="8452E672"/>
    <w:lvl w:ilvl="0" w:tplc="46300A32">
      <w:start w:val="1"/>
      <w:numFmt w:val="bullet"/>
      <w:lvlText w:val="-"/>
      <w:lvlJc w:val="left"/>
      <w:pPr>
        <w:ind w:left="2865" w:hanging="360"/>
      </w:pPr>
      <w:rPr>
        <w:rFonts w:ascii="Times New Roman" w:eastAsiaTheme="minorEastAsia" w:hAnsi="Times New Roman" w:cs="Times New Roman" w:hint="default"/>
      </w:rPr>
    </w:lvl>
    <w:lvl w:ilvl="1" w:tplc="04190003" w:tentative="1">
      <w:start w:val="1"/>
      <w:numFmt w:val="bullet"/>
      <w:lvlText w:val="o"/>
      <w:lvlJc w:val="left"/>
      <w:pPr>
        <w:ind w:left="3585" w:hanging="360"/>
      </w:pPr>
      <w:rPr>
        <w:rFonts w:ascii="Courier New" w:hAnsi="Courier New" w:cs="Courier New" w:hint="default"/>
      </w:rPr>
    </w:lvl>
    <w:lvl w:ilvl="2" w:tplc="04190005" w:tentative="1">
      <w:start w:val="1"/>
      <w:numFmt w:val="bullet"/>
      <w:lvlText w:val=""/>
      <w:lvlJc w:val="left"/>
      <w:pPr>
        <w:ind w:left="4305" w:hanging="360"/>
      </w:pPr>
      <w:rPr>
        <w:rFonts w:ascii="Wingdings" w:hAnsi="Wingdings" w:hint="default"/>
      </w:rPr>
    </w:lvl>
    <w:lvl w:ilvl="3" w:tplc="04190001" w:tentative="1">
      <w:start w:val="1"/>
      <w:numFmt w:val="bullet"/>
      <w:lvlText w:val=""/>
      <w:lvlJc w:val="left"/>
      <w:pPr>
        <w:ind w:left="5025" w:hanging="360"/>
      </w:pPr>
      <w:rPr>
        <w:rFonts w:ascii="Symbol" w:hAnsi="Symbol" w:hint="default"/>
      </w:rPr>
    </w:lvl>
    <w:lvl w:ilvl="4" w:tplc="04190003" w:tentative="1">
      <w:start w:val="1"/>
      <w:numFmt w:val="bullet"/>
      <w:lvlText w:val="o"/>
      <w:lvlJc w:val="left"/>
      <w:pPr>
        <w:ind w:left="5745" w:hanging="360"/>
      </w:pPr>
      <w:rPr>
        <w:rFonts w:ascii="Courier New" w:hAnsi="Courier New" w:cs="Courier New" w:hint="default"/>
      </w:rPr>
    </w:lvl>
    <w:lvl w:ilvl="5" w:tplc="04190005" w:tentative="1">
      <w:start w:val="1"/>
      <w:numFmt w:val="bullet"/>
      <w:lvlText w:val=""/>
      <w:lvlJc w:val="left"/>
      <w:pPr>
        <w:ind w:left="6465" w:hanging="360"/>
      </w:pPr>
      <w:rPr>
        <w:rFonts w:ascii="Wingdings" w:hAnsi="Wingdings" w:hint="default"/>
      </w:rPr>
    </w:lvl>
    <w:lvl w:ilvl="6" w:tplc="04190001" w:tentative="1">
      <w:start w:val="1"/>
      <w:numFmt w:val="bullet"/>
      <w:lvlText w:val=""/>
      <w:lvlJc w:val="left"/>
      <w:pPr>
        <w:ind w:left="7185" w:hanging="360"/>
      </w:pPr>
      <w:rPr>
        <w:rFonts w:ascii="Symbol" w:hAnsi="Symbol" w:hint="default"/>
      </w:rPr>
    </w:lvl>
    <w:lvl w:ilvl="7" w:tplc="04190003" w:tentative="1">
      <w:start w:val="1"/>
      <w:numFmt w:val="bullet"/>
      <w:lvlText w:val="o"/>
      <w:lvlJc w:val="left"/>
      <w:pPr>
        <w:ind w:left="7905" w:hanging="360"/>
      </w:pPr>
      <w:rPr>
        <w:rFonts w:ascii="Courier New" w:hAnsi="Courier New" w:cs="Courier New" w:hint="default"/>
      </w:rPr>
    </w:lvl>
    <w:lvl w:ilvl="8" w:tplc="04190005" w:tentative="1">
      <w:start w:val="1"/>
      <w:numFmt w:val="bullet"/>
      <w:lvlText w:val=""/>
      <w:lvlJc w:val="left"/>
      <w:pPr>
        <w:ind w:left="8625" w:hanging="360"/>
      </w:pPr>
      <w:rPr>
        <w:rFonts w:ascii="Wingdings" w:hAnsi="Wingdings" w:hint="default"/>
      </w:rPr>
    </w:lvl>
  </w:abstractNum>
  <w:abstractNum w:abstractNumId="11">
    <w:nsid w:val="6BE918BF"/>
    <w:multiLevelType w:val="hybridMultilevel"/>
    <w:tmpl w:val="237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686C5D"/>
    <w:multiLevelType w:val="hybridMultilevel"/>
    <w:tmpl w:val="E4541BF0"/>
    <w:lvl w:ilvl="0" w:tplc="1776661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11"/>
  </w:num>
  <w:num w:numId="6">
    <w:abstractNumId w:val="0"/>
  </w:num>
  <w:num w:numId="7">
    <w:abstractNumId w:val="7"/>
  </w:num>
  <w:num w:numId="8">
    <w:abstractNumId w:val="3"/>
  </w:num>
  <w:num w:numId="9">
    <w:abstractNumId w:val="10"/>
  </w:num>
  <w:num w:numId="10">
    <w:abstractNumId w:val="2"/>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7149F"/>
    <w:rsid w:val="00002500"/>
    <w:rsid w:val="000114A8"/>
    <w:rsid w:val="00041D4E"/>
    <w:rsid w:val="00055F5B"/>
    <w:rsid w:val="00055FD6"/>
    <w:rsid w:val="00066ECD"/>
    <w:rsid w:val="0007587B"/>
    <w:rsid w:val="00082943"/>
    <w:rsid w:val="000877EC"/>
    <w:rsid w:val="0009268E"/>
    <w:rsid w:val="0009533E"/>
    <w:rsid w:val="000B0917"/>
    <w:rsid w:val="000C75F2"/>
    <w:rsid w:val="000D0B35"/>
    <w:rsid w:val="000D5DAC"/>
    <w:rsid w:val="000D60BE"/>
    <w:rsid w:val="000E27CE"/>
    <w:rsid w:val="000E3296"/>
    <w:rsid w:val="000F251E"/>
    <w:rsid w:val="000F2AB6"/>
    <w:rsid w:val="0010187D"/>
    <w:rsid w:val="001124E9"/>
    <w:rsid w:val="00120F33"/>
    <w:rsid w:val="0012513B"/>
    <w:rsid w:val="00134359"/>
    <w:rsid w:val="00135354"/>
    <w:rsid w:val="00137EF9"/>
    <w:rsid w:val="001404C0"/>
    <w:rsid w:val="0014710C"/>
    <w:rsid w:val="00156584"/>
    <w:rsid w:val="0016343E"/>
    <w:rsid w:val="00184E76"/>
    <w:rsid w:val="001A446B"/>
    <w:rsid w:val="001B20D0"/>
    <w:rsid w:val="001E6334"/>
    <w:rsid w:val="001F0855"/>
    <w:rsid w:val="001F7584"/>
    <w:rsid w:val="00203904"/>
    <w:rsid w:val="00213B69"/>
    <w:rsid w:val="0021421E"/>
    <w:rsid w:val="00214436"/>
    <w:rsid w:val="00217BF4"/>
    <w:rsid w:val="00241699"/>
    <w:rsid w:val="00245F8F"/>
    <w:rsid w:val="0025012D"/>
    <w:rsid w:val="00250E0A"/>
    <w:rsid w:val="00266448"/>
    <w:rsid w:val="0027254C"/>
    <w:rsid w:val="00275C23"/>
    <w:rsid w:val="00281FF2"/>
    <w:rsid w:val="002A3BFB"/>
    <w:rsid w:val="002A59CE"/>
    <w:rsid w:val="002C08C1"/>
    <w:rsid w:val="002E07C6"/>
    <w:rsid w:val="002E19BD"/>
    <w:rsid w:val="002E6692"/>
    <w:rsid w:val="003042FD"/>
    <w:rsid w:val="00330970"/>
    <w:rsid w:val="00335FB7"/>
    <w:rsid w:val="003362D4"/>
    <w:rsid w:val="00343F56"/>
    <w:rsid w:val="00353826"/>
    <w:rsid w:val="00356722"/>
    <w:rsid w:val="00361E9C"/>
    <w:rsid w:val="0037123A"/>
    <w:rsid w:val="003B180C"/>
    <w:rsid w:val="003D241E"/>
    <w:rsid w:val="003E34D8"/>
    <w:rsid w:val="004001E0"/>
    <w:rsid w:val="00410047"/>
    <w:rsid w:val="0041276D"/>
    <w:rsid w:val="00417629"/>
    <w:rsid w:val="00421E87"/>
    <w:rsid w:val="00430909"/>
    <w:rsid w:val="004415B2"/>
    <w:rsid w:val="004511B3"/>
    <w:rsid w:val="00462808"/>
    <w:rsid w:val="00471DA5"/>
    <w:rsid w:val="00495615"/>
    <w:rsid w:val="00496F0D"/>
    <w:rsid w:val="004979C7"/>
    <w:rsid w:val="004A46A0"/>
    <w:rsid w:val="004B31BC"/>
    <w:rsid w:val="004B3E3D"/>
    <w:rsid w:val="004B7535"/>
    <w:rsid w:val="004E0CCE"/>
    <w:rsid w:val="004E263D"/>
    <w:rsid w:val="004E5319"/>
    <w:rsid w:val="004F063F"/>
    <w:rsid w:val="004F5A4C"/>
    <w:rsid w:val="004F7C10"/>
    <w:rsid w:val="00504C22"/>
    <w:rsid w:val="00521674"/>
    <w:rsid w:val="00537148"/>
    <w:rsid w:val="00542DBA"/>
    <w:rsid w:val="00544B67"/>
    <w:rsid w:val="00552422"/>
    <w:rsid w:val="00552C22"/>
    <w:rsid w:val="00563985"/>
    <w:rsid w:val="0057149F"/>
    <w:rsid w:val="00591E30"/>
    <w:rsid w:val="00596EAD"/>
    <w:rsid w:val="0059766E"/>
    <w:rsid w:val="005A53E8"/>
    <w:rsid w:val="005A5E8A"/>
    <w:rsid w:val="005D288C"/>
    <w:rsid w:val="005E2125"/>
    <w:rsid w:val="005E55A4"/>
    <w:rsid w:val="005E7CA0"/>
    <w:rsid w:val="005F44D8"/>
    <w:rsid w:val="00601CB2"/>
    <w:rsid w:val="006103C0"/>
    <w:rsid w:val="00617482"/>
    <w:rsid w:val="00620CD5"/>
    <w:rsid w:val="0063352E"/>
    <w:rsid w:val="0063420B"/>
    <w:rsid w:val="006344FC"/>
    <w:rsid w:val="00635C7E"/>
    <w:rsid w:val="00636A66"/>
    <w:rsid w:val="0065712D"/>
    <w:rsid w:val="00660B06"/>
    <w:rsid w:val="0066579E"/>
    <w:rsid w:val="006A1568"/>
    <w:rsid w:val="006A3C36"/>
    <w:rsid w:val="006A666C"/>
    <w:rsid w:val="006B09A3"/>
    <w:rsid w:val="006C00F0"/>
    <w:rsid w:val="006E28B8"/>
    <w:rsid w:val="006F323F"/>
    <w:rsid w:val="00720981"/>
    <w:rsid w:val="0074324C"/>
    <w:rsid w:val="00743E65"/>
    <w:rsid w:val="0074469F"/>
    <w:rsid w:val="007537A5"/>
    <w:rsid w:val="00785D6F"/>
    <w:rsid w:val="00796E23"/>
    <w:rsid w:val="007A0CBB"/>
    <w:rsid w:val="007A40C1"/>
    <w:rsid w:val="007B7304"/>
    <w:rsid w:val="007D375C"/>
    <w:rsid w:val="007E5557"/>
    <w:rsid w:val="007F7F02"/>
    <w:rsid w:val="00801B7E"/>
    <w:rsid w:val="00806DB8"/>
    <w:rsid w:val="00812263"/>
    <w:rsid w:val="00813210"/>
    <w:rsid w:val="00821741"/>
    <w:rsid w:val="00825E04"/>
    <w:rsid w:val="008272B8"/>
    <w:rsid w:val="00827F1F"/>
    <w:rsid w:val="0083740E"/>
    <w:rsid w:val="00843551"/>
    <w:rsid w:val="00850595"/>
    <w:rsid w:val="008505D6"/>
    <w:rsid w:val="00866236"/>
    <w:rsid w:val="00874476"/>
    <w:rsid w:val="008A415D"/>
    <w:rsid w:val="009156C6"/>
    <w:rsid w:val="00916ABA"/>
    <w:rsid w:val="00924FFD"/>
    <w:rsid w:val="00933205"/>
    <w:rsid w:val="00954293"/>
    <w:rsid w:val="00957BE2"/>
    <w:rsid w:val="009924D8"/>
    <w:rsid w:val="009D13CB"/>
    <w:rsid w:val="009E411A"/>
    <w:rsid w:val="009E5641"/>
    <w:rsid w:val="009F1E4C"/>
    <w:rsid w:val="00A07F6F"/>
    <w:rsid w:val="00AA2ACC"/>
    <w:rsid w:val="00AD63E1"/>
    <w:rsid w:val="00AE3641"/>
    <w:rsid w:val="00AF319C"/>
    <w:rsid w:val="00AF66DE"/>
    <w:rsid w:val="00B01E4E"/>
    <w:rsid w:val="00B219B1"/>
    <w:rsid w:val="00B21A48"/>
    <w:rsid w:val="00B309DA"/>
    <w:rsid w:val="00B42CF8"/>
    <w:rsid w:val="00B44409"/>
    <w:rsid w:val="00B54773"/>
    <w:rsid w:val="00B75936"/>
    <w:rsid w:val="00B93A75"/>
    <w:rsid w:val="00BA3392"/>
    <w:rsid w:val="00BC3C5F"/>
    <w:rsid w:val="00BC6772"/>
    <w:rsid w:val="00BD048E"/>
    <w:rsid w:val="00BD3483"/>
    <w:rsid w:val="00BD3C92"/>
    <w:rsid w:val="00BD589A"/>
    <w:rsid w:val="00BD72BC"/>
    <w:rsid w:val="00BF7CF6"/>
    <w:rsid w:val="00C023F3"/>
    <w:rsid w:val="00C1279C"/>
    <w:rsid w:val="00C246AB"/>
    <w:rsid w:val="00C45959"/>
    <w:rsid w:val="00C52670"/>
    <w:rsid w:val="00C5312D"/>
    <w:rsid w:val="00C53B66"/>
    <w:rsid w:val="00C543BC"/>
    <w:rsid w:val="00C565B4"/>
    <w:rsid w:val="00C8027A"/>
    <w:rsid w:val="00C8213A"/>
    <w:rsid w:val="00C83F77"/>
    <w:rsid w:val="00C954C0"/>
    <w:rsid w:val="00CB5070"/>
    <w:rsid w:val="00CF25B5"/>
    <w:rsid w:val="00CF333C"/>
    <w:rsid w:val="00D10F07"/>
    <w:rsid w:val="00D171D4"/>
    <w:rsid w:val="00D22756"/>
    <w:rsid w:val="00D22D1B"/>
    <w:rsid w:val="00D245CD"/>
    <w:rsid w:val="00D67F50"/>
    <w:rsid w:val="00D81465"/>
    <w:rsid w:val="00D81D09"/>
    <w:rsid w:val="00D85C71"/>
    <w:rsid w:val="00D913CB"/>
    <w:rsid w:val="00D93881"/>
    <w:rsid w:val="00D9434E"/>
    <w:rsid w:val="00DB1227"/>
    <w:rsid w:val="00DC342A"/>
    <w:rsid w:val="00DC54EE"/>
    <w:rsid w:val="00DE1BEF"/>
    <w:rsid w:val="00DF11B2"/>
    <w:rsid w:val="00E15548"/>
    <w:rsid w:val="00E25262"/>
    <w:rsid w:val="00E859A0"/>
    <w:rsid w:val="00E86CCF"/>
    <w:rsid w:val="00E86E50"/>
    <w:rsid w:val="00E924F6"/>
    <w:rsid w:val="00E92EE5"/>
    <w:rsid w:val="00EB3E45"/>
    <w:rsid w:val="00EB4BCA"/>
    <w:rsid w:val="00EB5E2D"/>
    <w:rsid w:val="00EC0966"/>
    <w:rsid w:val="00EC09E6"/>
    <w:rsid w:val="00EC3033"/>
    <w:rsid w:val="00ED0E4F"/>
    <w:rsid w:val="00EF0023"/>
    <w:rsid w:val="00F11E41"/>
    <w:rsid w:val="00F13C55"/>
    <w:rsid w:val="00F26B4C"/>
    <w:rsid w:val="00F35AE5"/>
    <w:rsid w:val="00F3782F"/>
    <w:rsid w:val="00F865F5"/>
    <w:rsid w:val="00FB5ABA"/>
    <w:rsid w:val="00FB7B87"/>
    <w:rsid w:val="00FE7AAB"/>
    <w:rsid w:val="00FF30A3"/>
    <w:rsid w:val="00FF6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07"/>
    <w:pPr>
      <w:ind w:left="720"/>
      <w:contextualSpacing/>
    </w:pPr>
  </w:style>
  <w:style w:type="table" w:styleId="a4">
    <w:name w:val="Table Grid"/>
    <w:basedOn w:val="a1"/>
    <w:uiPriority w:val="59"/>
    <w:rsid w:val="00163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a6"/>
    <w:qFormat/>
    <w:rsid w:val="00343F56"/>
    <w:pPr>
      <w:spacing w:after="0" w:line="240" w:lineRule="auto"/>
      <w:jc w:val="center"/>
    </w:pPr>
    <w:rPr>
      <w:rFonts w:ascii="Times New Roman" w:eastAsia="Times New Roman" w:hAnsi="Times New Roman" w:cs="Times New Roman"/>
      <w:b/>
      <w:caps/>
      <w:sz w:val="24"/>
      <w:szCs w:val="20"/>
      <w:lang w:val="uk-UA"/>
    </w:rPr>
  </w:style>
  <w:style w:type="character" w:customStyle="1" w:styleId="a6">
    <w:name w:val="Название Знак"/>
    <w:basedOn w:val="a0"/>
    <w:link w:val="a5"/>
    <w:rsid w:val="00343F56"/>
    <w:rPr>
      <w:rFonts w:ascii="Times New Roman" w:eastAsia="Times New Roman" w:hAnsi="Times New Roman" w:cs="Times New Roman"/>
      <w:b/>
      <w:caps/>
      <w:sz w:val="24"/>
      <w:szCs w:val="20"/>
      <w:lang w:val="uk-UA"/>
    </w:rPr>
  </w:style>
  <w:style w:type="paragraph" w:styleId="a7">
    <w:name w:val="header"/>
    <w:basedOn w:val="a"/>
    <w:link w:val="a8"/>
    <w:uiPriority w:val="99"/>
    <w:semiHidden/>
    <w:unhideWhenUsed/>
    <w:rsid w:val="006C00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00F0"/>
  </w:style>
  <w:style w:type="paragraph" w:styleId="a9">
    <w:name w:val="footer"/>
    <w:basedOn w:val="a"/>
    <w:link w:val="aa"/>
    <w:uiPriority w:val="99"/>
    <w:semiHidden/>
    <w:unhideWhenUsed/>
    <w:rsid w:val="006C00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C0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C840-E7AD-40AA-9602-FDB300DF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3039</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2018-05-29T10:35:00Z</cp:lastPrinted>
  <dcterms:created xsi:type="dcterms:W3CDTF">2020-10-22T09:39:00Z</dcterms:created>
  <dcterms:modified xsi:type="dcterms:W3CDTF">2020-10-22T09:39:00Z</dcterms:modified>
</cp:coreProperties>
</file>